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32E0" w14:textId="381DD834" w:rsidR="00D96278" w:rsidRDefault="00984E0B" w:rsidP="00D96278">
      <w:pPr>
        <w:spacing w:after="0" w:line="240" w:lineRule="auto"/>
        <w:rPr>
          <w:rFonts w:eastAsia="Times New Roman" w:cstheme="minorHAnsi"/>
          <w:color w:val="000000"/>
          <w:sz w:val="20"/>
        </w:rPr>
      </w:pPr>
      <w:r>
        <w:rPr>
          <w:rFonts w:eastAsia="Times New Roman" w:cstheme="minorHAnsi"/>
          <w:color w:val="000000"/>
          <w:sz w:val="20"/>
        </w:rPr>
        <w:t xml:space="preserve">Use these notes as the framework for your own notes.  Annotate each diagram and include additional details to aid your understanding using </w:t>
      </w:r>
      <w:proofErr w:type="spellStart"/>
      <w:r>
        <w:rPr>
          <w:rFonts w:eastAsia="Times New Roman" w:cstheme="minorHAnsi"/>
          <w:color w:val="000000"/>
          <w:sz w:val="20"/>
        </w:rPr>
        <w:t>Kognity</w:t>
      </w:r>
      <w:proofErr w:type="spellEnd"/>
      <w:r>
        <w:rPr>
          <w:rFonts w:eastAsia="Times New Roman" w:cstheme="minorHAnsi"/>
          <w:color w:val="000000"/>
          <w:sz w:val="20"/>
        </w:rPr>
        <w:t>, Oxford and Weebly.  Include definitions and explanations where necessary.</w:t>
      </w:r>
    </w:p>
    <w:p w14:paraId="2FBA760C" w14:textId="77777777" w:rsidR="00B95CA5" w:rsidRDefault="00B95CA5" w:rsidP="00D96278">
      <w:pPr>
        <w:spacing w:after="0" w:line="240" w:lineRule="auto"/>
        <w:rPr>
          <w:rFonts w:eastAsia="Times New Roman" w:cstheme="minorHAnsi"/>
          <w:color w:val="000000"/>
          <w:sz w:val="20"/>
        </w:rPr>
      </w:pPr>
    </w:p>
    <w:p w14:paraId="441A3D8B" w14:textId="4BF96099" w:rsidR="00D846E6" w:rsidRDefault="00417978" w:rsidP="00B15388">
      <w:pPr>
        <w:jc w:val="center"/>
        <w:rPr>
          <w:b/>
          <w:bCs/>
          <w:sz w:val="32"/>
          <w:szCs w:val="32"/>
        </w:rPr>
      </w:pPr>
      <w:r>
        <w:rPr>
          <w:b/>
          <w:bCs/>
          <w:sz w:val="32"/>
          <w:szCs w:val="32"/>
        </w:rPr>
        <w:t>Plant Growth</w:t>
      </w:r>
      <w:r w:rsidR="002C01FF">
        <w:rPr>
          <w:b/>
          <w:bCs/>
          <w:sz w:val="32"/>
          <w:szCs w:val="32"/>
        </w:rPr>
        <w:t xml:space="preserve"> at Meristems</w:t>
      </w:r>
    </w:p>
    <w:p w14:paraId="3DB7C953" w14:textId="77777777" w:rsidR="00D846E6" w:rsidRPr="00F42126" w:rsidRDefault="00D846E6" w:rsidP="00D96278">
      <w:pPr>
        <w:spacing w:after="0" w:line="240" w:lineRule="auto"/>
        <w:rPr>
          <w:b/>
          <w:bCs/>
          <w:sz w:val="36"/>
          <w:szCs w:val="32"/>
        </w:rPr>
      </w:pPr>
    </w:p>
    <w:p w14:paraId="4EB34819" w14:textId="77777777" w:rsidR="00417978" w:rsidRDefault="00417978"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Unlike animals, plants have indeterminant growth.</w:t>
      </w:r>
    </w:p>
    <w:p w14:paraId="4EE1C3D8" w14:textId="77777777" w:rsidR="006505A5" w:rsidRPr="00417978" w:rsidRDefault="006505A5" w:rsidP="00C05D0E">
      <w:pPr>
        <w:pStyle w:val="ListParagraph"/>
        <w:numPr>
          <w:ilvl w:val="0"/>
          <w:numId w:val="8"/>
        </w:numPr>
        <w:spacing w:after="0" w:line="360" w:lineRule="auto"/>
        <w:rPr>
          <w:rFonts w:eastAsia="Times New Roman" w:cstheme="minorHAnsi"/>
          <w:color w:val="000000"/>
          <w:sz w:val="24"/>
        </w:rPr>
      </w:pPr>
      <w:r w:rsidRPr="00417978">
        <w:rPr>
          <w:rFonts w:eastAsia="Times New Roman" w:cstheme="minorHAnsi"/>
          <w:color w:val="000000"/>
          <w:sz w:val="24"/>
        </w:rPr>
        <w:t xml:space="preserve">Regions from which a plant </w:t>
      </w:r>
      <w:r w:rsidR="00417978">
        <w:rPr>
          <w:rFonts w:eastAsia="Times New Roman" w:cstheme="minorHAnsi"/>
          <w:color w:val="000000"/>
          <w:sz w:val="24"/>
        </w:rPr>
        <w:t>can grow are called “</w:t>
      </w:r>
      <w:r w:rsidR="00417978" w:rsidRPr="00EF78F1">
        <w:rPr>
          <w:rFonts w:eastAsia="Times New Roman" w:cstheme="minorHAnsi"/>
          <w:color w:val="000000"/>
          <w:sz w:val="24"/>
          <w:u w:val="single"/>
        </w:rPr>
        <w:t>meristems</w:t>
      </w:r>
      <w:r w:rsidR="00982AA8">
        <w:rPr>
          <w:rFonts w:eastAsia="Times New Roman" w:cstheme="minorHAnsi"/>
          <w:color w:val="000000"/>
          <w:sz w:val="24"/>
        </w:rPr>
        <w:t>.</w:t>
      </w:r>
      <w:r w:rsidR="00417978">
        <w:rPr>
          <w:rFonts w:eastAsia="Times New Roman" w:cstheme="minorHAnsi"/>
          <w:color w:val="000000"/>
          <w:sz w:val="24"/>
        </w:rPr>
        <w:t>”</w:t>
      </w:r>
    </w:p>
    <w:p w14:paraId="46230A5D" w14:textId="77777777" w:rsidR="006505A5" w:rsidRPr="00417978" w:rsidRDefault="006505A5" w:rsidP="00417978">
      <w:pPr>
        <w:spacing w:after="0" w:line="360" w:lineRule="auto"/>
        <w:rPr>
          <w:rFonts w:eastAsia="Times New Roman" w:cstheme="minorHAnsi"/>
          <w:color w:val="000000"/>
          <w:sz w:val="24"/>
        </w:rPr>
      </w:pPr>
    </w:p>
    <w:p w14:paraId="495163E8" w14:textId="77777777" w:rsidR="00B95CA5" w:rsidRPr="00417978" w:rsidRDefault="00417978"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Meristems h</w:t>
      </w:r>
      <w:r w:rsidR="006505A5" w:rsidRPr="00417978">
        <w:rPr>
          <w:rFonts w:eastAsia="Times New Roman" w:cstheme="minorHAnsi"/>
          <w:color w:val="000000"/>
          <w:sz w:val="24"/>
        </w:rPr>
        <w:t>ave cells that a</w:t>
      </w:r>
      <w:r w:rsidR="00F42126" w:rsidRPr="00417978">
        <w:rPr>
          <w:rFonts w:eastAsia="Times New Roman" w:cstheme="minorHAnsi"/>
          <w:color w:val="000000"/>
          <w:sz w:val="24"/>
        </w:rPr>
        <w:t>re</w:t>
      </w:r>
      <w:r w:rsidR="006505A5" w:rsidRPr="00417978">
        <w:rPr>
          <w:rFonts w:eastAsia="Times New Roman" w:cstheme="minorHAnsi"/>
          <w:color w:val="000000"/>
          <w:sz w:val="24"/>
        </w:rPr>
        <w:t xml:space="preserve"> </w:t>
      </w:r>
      <w:r w:rsidR="006505A5" w:rsidRPr="00EF78F1">
        <w:rPr>
          <w:rFonts w:eastAsia="Times New Roman" w:cstheme="minorHAnsi"/>
          <w:color w:val="000000"/>
          <w:sz w:val="24"/>
          <w:u w:val="single"/>
        </w:rPr>
        <w:t>totipotent</w:t>
      </w:r>
      <w:r w:rsidR="00982AA8">
        <w:rPr>
          <w:rFonts w:eastAsia="Times New Roman" w:cstheme="minorHAnsi"/>
          <w:color w:val="000000"/>
          <w:sz w:val="24"/>
        </w:rPr>
        <w:t>.</w:t>
      </w:r>
    </w:p>
    <w:p w14:paraId="5272981E" w14:textId="77777777" w:rsidR="00F42126" w:rsidRPr="00417978" w:rsidRDefault="00F42126" w:rsidP="00417978">
      <w:pPr>
        <w:spacing w:after="0" w:line="360" w:lineRule="auto"/>
        <w:rPr>
          <w:rFonts w:eastAsia="Times New Roman" w:cstheme="minorHAnsi"/>
          <w:color w:val="000000"/>
          <w:sz w:val="24"/>
        </w:rPr>
      </w:pPr>
    </w:p>
    <w:p w14:paraId="114292C4" w14:textId="77777777" w:rsidR="006505A5" w:rsidRPr="00417978" w:rsidRDefault="00417978"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There are t</w:t>
      </w:r>
      <w:r w:rsidR="00F42126" w:rsidRPr="00417978">
        <w:rPr>
          <w:rFonts w:eastAsia="Times New Roman" w:cstheme="minorHAnsi"/>
          <w:color w:val="000000"/>
          <w:sz w:val="24"/>
        </w:rPr>
        <w:t>wo types</w:t>
      </w:r>
      <w:r>
        <w:rPr>
          <w:rFonts w:eastAsia="Times New Roman" w:cstheme="minorHAnsi"/>
          <w:color w:val="000000"/>
          <w:sz w:val="24"/>
        </w:rPr>
        <w:t xml:space="preserve"> of meristems:</w:t>
      </w:r>
      <w:r w:rsidR="00F42126" w:rsidRPr="00417978">
        <w:rPr>
          <w:rFonts w:eastAsia="Times New Roman" w:cstheme="minorHAnsi"/>
          <w:color w:val="000000"/>
          <w:sz w:val="24"/>
        </w:rPr>
        <w:t xml:space="preserve">  </w:t>
      </w:r>
    </w:p>
    <w:p w14:paraId="420510D7" w14:textId="77777777" w:rsidR="006505A5" w:rsidRDefault="006505A5" w:rsidP="006505A5">
      <w:pPr>
        <w:spacing w:after="0" w:line="240" w:lineRule="auto"/>
        <w:rPr>
          <w:rFonts w:eastAsia="Times New Roman" w:cstheme="minorHAnsi"/>
          <w:color w:val="000000"/>
          <w:sz w:val="20"/>
        </w:rPr>
      </w:pPr>
    </w:p>
    <w:p w14:paraId="5763E551" w14:textId="77777777" w:rsidR="00B95CA5" w:rsidRPr="00D96278" w:rsidRDefault="00F42126" w:rsidP="00D96278">
      <w:pPr>
        <w:spacing w:after="0" w:line="240" w:lineRule="auto"/>
        <w:rPr>
          <w:rFonts w:eastAsia="Times New Roman" w:cstheme="minorHAnsi"/>
          <w:color w:val="000000"/>
          <w:sz w:val="20"/>
        </w:rPr>
      </w:pPr>
      <w:bookmarkStart w:id="0" w:name="_GoBack"/>
      <w:bookmarkEnd w:id="0"/>
      <w:r>
        <w:rPr>
          <w:rFonts w:eastAsia="Times New Roman" w:cstheme="minorHAnsi"/>
          <w:noProof/>
          <w:color w:val="000000"/>
          <w:sz w:val="20"/>
        </w:rPr>
        <mc:AlternateContent>
          <mc:Choice Requires="wps">
            <w:drawing>
              <wp:anchor distT="0" distB="0" distL="114300" distR="114300" simplePos="0" relativeHeight="251661312" behindDoc="0" locked="0" layoutInCell="1" allowOverlap="1" wp14:anchorId="0D150D9C" wp14:editId="7BB7D0E4">
                <wp:simplePos x="0" y="0"/>
                <wp:positionH relativeFrom="column">
                  <wp:posOffset>3067050</wp:posOffset>
                </wp:positionH>
                <wp:positionV relativeFrom="paragraph">
                  <wp:posOffset>1685925</wp:posOffset>
                </wp:positionV>
                <wp:extent cx="3876675" cy="1466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876675"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31CED8" w14:textId="77777777" w:rsidR="00F42126" w:rsidRDefault="00F42126" w:rsidP="00F42126">
                            <w:pPr>
                              <w:rPr>
                                <w:b/>
                                <w:sz w:val="28"/>
                                <w:szCs w:val="28"/>
                              </w:rPr>
                            </w:pPr>
                          </w:p>
                          <w:p w14:paraId="19D90E89" w14:textId="77777777" w:rsidR="00417978" w:rsidRPr="00F42126" w:rsidRDefault="00417978" w:rsidP="00C05D0E">
                            <w:pPr>
                              <w:pStyle w:val="ListParagraph"/>
                              <w:numPr>
                                <w:ilvl w:val="0"/>
                                <w:numId w:val="9"/>
                              </w:numPr>
                              <w:rPr>
                                <w:sz w:val="28"/>
                                <w:szCs w:val="28"/>
                              </w:rPr>
                            </w:pPr>
                            <w:r>
                              <w:rPr>
                                <w:sz w:val="24"/>
                                <w:szCs w:val="24"/>
                              </w:rPr>
                              <w:t>Causes secondary growth (widening of plant)</w:t>
                            </w:r>
                          </w:p>
                          <w:p w14:paraId="370F5DFC" w14:textId="77777777" w:rsidR="00417978" w:rsidRPr="00F42126" w:rsidRDefault="00417978" w:rsidP="00C05D0E">
                            <w:pPr>
                              <w:pStyle w:val="ListParagraph"/>
                              <w:numPr>
                                <w:ilvl w:val="0"/>
                                <w:numId w:val="9"/>
                              </w:numPr>
                              <w:rPr>
                                <w:sz w:val="28"/>
                                <w:szCs w:val="28"/>
                              </w:rPr>
                            </w:pPr>
                            <w:r>
                              <w:rPr>
                                <w:sz w:val="24"/>
                                <w:szCs w:val="24"/>
                              </w:rPr>
                              <w:t>Located in the stem cambium</w:t>
                            </w:r>
                          </w:p>
                          <w:p w14:paraId="63955992" w14:textId="77777777" w:rsidR="00417978" w:rsidRPr="00F42126" w:rsidRDefault="00417978" w:rsidP="00C05D0E">
                            <w:pPr>
                              <w:pStyle w:val="ListParagraph"/>
                              <w:numPr>
                                <w:ilvl w:val="0"/>
                                <w:numId w:val="9"/>
                              </w:numPr>
                              <w:rPr>
                                <w:sz w:val="28"/>
                                <w:szCs w:val="28"/>
                              </w:rPr>
                            </w:pPr>
                            <w:r>
                              <w:rPr>
                                <w:sz w:val="24"/>
                                <w:szCs w:val="24"/>
                              </w:rPr>
                              <w:t>Produces cork and bark</w:t>
                            </w:r>
                          </w:p>
                          <w:p w14:paraId="739A2BC0" w14:textId="77777777" w:rsidR="00417978" w:rsidRPr="00F42126" w:rsidRDefault="00417978" w:rsidP="00F4212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D150D9C" id="Rectangle 11" o:spid="_x0000_s1026" style="position:absolute;margin-left:241.5pt;margin-top:132.75pt;width:305.2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bQIAAB4FAAAOAAAAZHJzL2Uyb0RvYy54bWysVN9P2zAQfp+0/8Hy+0jblcIqUlSBmCYh&#10;QMDEs+vYbTTb59nXJt1fv7OTBsb6NO3FufP9/vxdLi5ba9hOhViDK/n4ZMSZchKq2q1L/v355tM5&#10;ZxGFq4QBp0q+V5FfLj5+uGj8XE1gA6ZSgVESF+eNL/kG0c+LIsqNsiKegFeOjBqCFUhqWBdVEA1l&#10;t6aYjEazooFQ+QBSxUi3152RL3J+rZXEe62jQmZKTr1hPkM+V+ksFhdivg7Cb2rZtyH+oQsrakdF&#10;h1TXAgXbhvqvVLaWASJoPJFgC9C6lirPQNOMR++medoIr/IsBE70A0zx/6WVd7uHwOqK3m7MmROW&#10;3uiRUBNubRSjOwKo8XFOfk/+IfRaJDFN2+pg05fmYG0GdT+Aqlpkki4/n5/NZmennEmyjaez2flp&#10;hr14Dfch4lcFliWh5IHqZzDF7jYilSTXgwspqZ2ugSzh3qjUg3GPStMkVHKSozOH1JUJbCfo9YWU&#10;yuEsDUT5sncK07UxQ+D4WKDBjAIF9b4pTGVuDYGjY4F/VhwiclVwOATb2kE4lqD6MVTu/A/TdzOn&#10;8bFdtf2jrKDa01sG6EgevbypCc9bEfFBBGI18Z82Fe/p0AaakkMvcbaB8OvYffInspGVs4a2pOTx&#10;51YExZn55oiGX8bTaVqrrExPzyakhLeW1VuL29oroKcgplF3WUz+aA6iDmBfaKGXqSqZhJNUu+R4&#10;EK+w2136IUi1XGYnWiQv8NY9eZlSJ3gTW57bFxF8TykkNt7BYZ/E/B2zOt8U6WC5RdB1pl0CuEO1&#10;B56WMLOn/2GkLX+rZ6/X39riNwAAAP//AwBQSwMEFAAGAAgAAAAhAPhKGariAAAADAEAAA8AAABk&#10;cnMvZG93bnJldi54bWxMj8FOwzAQRO9I/IO1SNyoQ0uiJsSpoBIHxKFq6IGjE7tJVHsdxW6S8vVs&#10;T+W2oxnNvsk3szVs1IPvHAp4XkTANNZOddgIOHx/PK2B+SBRSeNQC7hoD5vi/i6XmXIT7vVYhoZR&#10;CfpMCmhD6DPOfd1qK/3C9RrJO7rBykByaLga5ETl1vBlFCXcyg7pQyt7vW11fSrPVsDX5VBtd1PZ&#10;7Hlq4s/hd/cT3kchHh/mt1dgQc/hFoYrPqFDQUyVO6PyzAh4Wa9oSxCwTOIY2DURpSu6KvLSJAZe&#10;5Pz/iOIPAAD//wMAUEsBAi0AFAAGAAgAAAAhALaDOJL+AAAA4QEAABMAAAAAAAAAAAAAAAAAAAAA&#10;AFtDb250ZW50X1R5cGVzXS54bWxQSwECLQAUAAYACAAAACEAOP0h/9YAAACUAQAACwAAAAAAAAAA&#10;AAAAAAAvAQAAX3JlbHMvLnJlbHNQSwECLQAUAAYACAAAACEAI5RPs20CAAAeBQAADgAAAAAAAAAA&#10;AAAAAAAuAgAAZHJzL2Uyb0RvYy54bWxQSwECLQAUAAYACAAAACEA+EoZquIAAAAMAQAADwAAAAAA&#10;AAAAAAAAAADHBAAAZHJzL2Rvd25yZXYueG1sUEsFBgAAAAAEAAQA8wAAANYFAAAAAA==&#10;" fillcolor="white [3201]" strokecolor="#f79646 [3209]" strokeweight="2pt">
                <v:textbox>
                  <w:txbxContent>
                    <w:p w14:paraId="2831CED8" w14:textId="77777777" w:rsidR="00F42126" w:rsidRDefault="00F42126" w:rsidP="00F42126">
                      <w:pPr>
                        <w:rPr>
                          <w:b/>
                          <w:sz w:val="28"/>
                          <w:szCs w:val="28"/>
                        </w:rPr>
                      </w:pPr>
                    </w:p>
                    <w:p w14:paraId="19D90E89" w14:textId="77777777" w:rsidR="00417978" w:rsidRPr="00F42126" w:rsidRDefault="00417978" w:rsidP="00C05D0E">
                      <w:pPr>
                        <w:pStyle w:val="ListParagraph"/>
                        <w:numPr>
                          <w:ilvl w:val="0"/>
                          <w:numId w:val="9"/>
                        </w:numPr>
                        <w:rPr>
                          <w:sz w:val="28"/>
                          <w:szCs w:val="28"/>
                        </w:rPr>
                      </w:pPr>
                      <w:r>
                        <w:rPr>
                          <w:sz w:val="24"/>
                          <w:szCs w:val="24"/>
                        </w:rPr>
                        <w:t>Causes secondary growth (widening of plant)</w:t>
                      </w:r>
                    </w:p>
                    <w:p w14:paraId="370F5DFC" w14:textId="77777777" w:rsidR="00417978" w:rsidRPr="00F42126" w:rsidRDefault="00417978" w:rsidP="00C05D0E">
                      <w:pPr>
                        <w:pStyle w:val="ListParagraph"/>
                        <w:numPr>
                          <w:ilvl w:val="0"/>
                          <w:numId w:val="9"/>
                        </w:numPr>
                        <w:rPr>
                          <w:sz w:val="28"/>
                          <w:szCs w:val="28"/>
                        </w:rPr>
                      </w:pPr>
                      <w:r>
                        <w:rPr>
                          <w:sz w:val="24"/>
                          <w:szCs w:val="24"/>
                        </w:rPr>
                        <w:t>Located in the stem cambium</w:t>
                      </w:r>
                    </w:p>
                    <w:p w14:paraId="63955992" w14:textId="77777777" w:rsidR="00417978" w:rsidRPr="00F42126" w:rsidRDefault="00417978" w:rsidP="00C05D0E">
                      <w:pPr>
                        <w:pStyle w:val="ListParagraph"/>
                        <w:numPr>
                          <w:ilvl w:val="0"/>
                          <w:numId w:val="9"/>
                        </w:numPr>
                        <w:rPr>
                          <w:sz w:val="28"/>
                          <w:szCs w:val="28"/>
                        </w:rPr>
                      </w:pPr>
                      <w:r>
                        <w:rPr>
                          <w:sz w:val="24"/>
                          <w:szCs w:val="24"/>
                        </w:rPr>
                        <w:t>Produces cork and bark</w:t>
                      </w:r>
                    </w:p>
                    <w:p w14:paraId="739A2BC0" w14:textId="77777777" w:rsidR="00417978" w:rsidRPr="00F42126" w:rsidRDefault="00417978" w:rsidP="00F42126">
                      <w:pPr>
                        <w:rPr>
                          <w:b/>
                          <w:sz w:val="28"/>
                          <w:szCs w:val="28"/>
                        </w:rPr>
                      </w:pPr>
                    </w:p>
                  </w:txbxContent>
                </v:textbox>
              </v:rect>
            </w:pict>
          </mc:Fallback>
        </mc:AlternateContent>
      </w:r>
      <w:r>
        <w:rPr>
          <w:rFonts w:eastAsia="Times New Roman" w:cstheme="minorHAnsi"/>
          <w:noProof/>
          <w:color w:val="000000"/>
          <w:sz w:val="20"/>
        </w:rPr>
        <mc:AlternateContent>
          <mc:Choice Requires="wps">
            <w:drawing>
              <wp:anchor distT="0" distB="0" distL="114300" distR="114300" simplePos="0" relativeHeight="251659264" behindDoc="0" locked="0" layoutInCell="1" allowOverlap="1" wp14:anchorId="55D5B602" wp14:editId="02B45C3F">
                <wp:simplePos x="0" y="0"/>
                <wp:positionH relativeFrom="column">
                  <wp:posOffset>3067050</wp:posOffset>
                </wp:positionH>
                <wp:positionV relativeFrom="paragraph">
                  <wp:posOffset>73025</wp:posOffset>
                </wp:positionV>
                <wp:extent cx="3876675" cy="1466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876675"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B50102" w14:textId="77777777" w:rsidR="00F42126" w:rsidRDefault="00F42126" w:rsidP="00F42126">
                            <w:pPr>
                              <w:rPr>
                                <w:b/>
                                <w:sz w:val="28"/>
                                <w:szCs w:val="28"/>
                              </w:rPr>
                            </w:pPr>
                          </w:p>
                          <w:p w14:paraId="61F49E3D" w14:textId="77777777" w:rsidR="00F42126" w:rsidRPr="00F42126" w:rsidRDefault="00F42126" w:rsidP="00C05D0E">
                            <w:pPr>
                              <w:pStyle w:val="ListParagraph"/>
                              <w:numPr>
                                <w:ilvl w:val="0"/>
                                <w:numId w:val="9"/>
                              </w:numPr>
                              <w:rPr>
                                <w:sz w:val="28"/>
                                <w:szCs w:val="28"/>
                              </w:rPr>
                            </w:pPr>
                            <w:r>
                              <w:rPr>
                                <w:sz w:val="24"/>
                                <w:szCs w:val="24"/>
                              </w:rPr>
                              <w:t>Causes primary growth (up and down, length)</w:t>
                            </w:r>
                          </w:p>
                          <w:p w14:paraId="00677550" w14:textId="77777777" w:rsidR="00F42126" w:rsidRPr="00F42126" w:rsidRDefault="00F42126" w:rsidP="00C05D0E">
                            <w:pPr>
                              <w:pStyle w:val="ListParagraph"/>
                              <w:numPr>
                                <w:ilvl w:val="0"/>
                                <w:numId w:val="9"/>
                              </w:numPr>
                              <w:rPr>
                                <w:sz w:val="28"/>
                                <w:szCs w:val="28"/>
                              </w:rPr>
                            </w:pPr>
                            <w:r>
                              <w:rPr>
                                <w:sz w:val="24"/>
                                <w:szCs w:val="24"/>
                              </w:rPr>
                              <w:t>Located at tips of shoots and roots</w:t>
                            </w:r>
                          </w:p>
                          <w:p w14:paraId="1C0C27CD" w14:textId="77777777" w:rsidR="00F42126" w:rsidRPr="00F42126" w:rsidRDefault="00F42126" w:rsidP="00C05D0E">
                            <w:pPr>
                              <w:pStyle w:val="ListParagraph"/>
                              <w:numPr>
                                <w:ilvl w:val="0"/>
                                <w:numId w:val="9"/>
                              </w:numPr>
                              <w:rPr>
                                <w:sz w:val="28"/>
                                <w:szCs w:val="28"/>
                              </w:rPr>
                            </w:pPr>
                            <w:r>
                              <w:rPr>
                                <w:sz w:val="24"/>
                                <w:szCs w:val="24"/>
                              </w:rPr>
                              <w:t xml:space="preserve">Produces new </w:t>
                            </w:r>
                            <w:r w:rsidR="00417978">
                              <w:rPr>
                                <w:sz w:val="24"/>
                                <w:szCs w:val="24"/>
                              </w:rPr>
                              <w:t>leaves, flowers and roots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5D5B602" id="Rectangle 10" o:spid="_x0000_s1027" style="position:absolute;margin-left:241.5pt;margin-top:5.75pt;width:305.2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xHbwIAACUFAAAOAAAAZHJzL2Uyb0RvYy54bWysVN9v2jAQfp+0/8Hy+xrCKDBEqBBVp0mo&#10;RW2nPhvHhmi2z7MNCfvrd3ZC2nU8TXtJ7ny/fN995/lNoxU5CucrMAXNrwaUCMOhrMyuoN+f7z5N&#10;KfGBmZIpMKKgJ+HpzeLjh3ltZ2IIe1ClcASTGD+rbUH3IdhZlnm+F5r5K7DCoFGC0yyg6nZZ6ViN&#10;2bXKhoPBOKvBldYBF97j6W1rpIuUX0rBw4OUXgSiCop3C+nr0ncbv9lizmY7x+y+4t012D/cQrPK&#10;YNE+1S0LjBxc9VcqXXEHHmS44qAzkLLiIvWA3eSDd9087ZkVqRcEx9seJv//0vL748aRqsTZITyG&#10;aZzRI6LGzE4JgmcIUG39DP2e7MZ1mkcxdttIp+Mf+yBNAvXUgyqaQDgefp5OxuPJNSUcbfloPJ5e&#10;p6zZa7h1PnwVoEkUCuqwfgKTHdc+YEl0PbugEq/TXiBJ4aREvIMyj0JiJ1hymKITh8RKOXJkOH3G&#10;uTBhHBvCfMk7hslKqT4wvxSoQt4Fdb4xTCRu9YGDS4F/VuwjUlUwoQ/WlQF3KUH5o6/c+p+7b3uO&#10;7Ydm27TjO09qC+UJR+qg5bq3/K5CWNfMhw1zSG6cMy5seMCPVFAXFDqJkj24X5fOoz9yDq2U1Lgs&#10;BfU/D8wJStQ3g2z8ko9GcbuSMrqeDFFxby3btxZz0CvAieT4NFiexOgf1FmUDvQL7vUyVkUTMxxr&#10;FzScxVVoVxjfBS6Wy+SE+2RZWJsny2PqiHIkzXPzwpztmBWQlPdwXis2e0ew1jdGGlgeAsgqsS/i&#10;3KLa4Y+7mEjUvRtx2d/qyev1dVv8BgAA//8DAFBLAwQUAAYACAAAACEAXOw2GOEAAAALAQAADwAA&#10;AGRycy9kb3ducmV2LnhtbEyPwU7DMBBE70j8g7VI3KjTtEFtiFNBJQ6IQ9XQA0cnNkmEvY5sN0n5&#10;erYnuO1oRrNvit1sDRu1D71DActFAkxj41SPrYDTx+vDBliIEpU0DrWAiw6wK29vCpkrN+FRj1Vs&#10;GZVgyKWALsYh5zw0nbYyLNygkbwv562MJH3LlZcTlVvD0yR55Fb2SB86Oeh9p5vv6mwFvF9O9f4w&#10;Ve2Rb0325n8On/FlFOL+bn5+Ahb1HP/CcMUndCiJqXZnVIEZAevNirZEMpYZsGsg2a7oqgWk6zQD&#10;Xhb8/4byFwAA//8DAFBLAQItABQABgAIAAAAIQC2gziS/gAAAOEBAAATAAAAAAAAAAAAAAAAAAAA&#10;AABbQ29udGVudF9UeXBlc10ueG1sUEsBAi0AFAAGAAgAAAAhADj9If/WAAAAlAEAAAsAAAAAAAAA&#10;AAAAAAAALwEAAF9yZWxzLy5yZWxzUEsBAi0AFAAGAAgAAAAhAGzzfEdvAgAAJQUAAA4AAAAAAAAA&#10;AAAAAAAALgIAAGRycy9lMm9Eb2MueG1sUEsBAi0AFAAGAAgAAAAhAFzsNhjhAAAACwEAAA8AAAAA&#10;AAAAAAAAAAAAyQQAAGRycy9kb3ducmV2LnhtbFBLBQYAAAAABAAEAPMAAADXBQAAAAA=&#10;" fillcolor="white [3201]" strokecolor="#f79646 [3209]" strokeweight="2pt">
                <v:textbox>
                  <w:txbxContent>
                    <w:p w14:paraId="53B50102" w14:textId="77777777" w:rsidR="00F42126" w:rsidRDefault="00F42126" w:rsidP="00F42126">
                      <w:pPr>
                        <w:rPr>
                          <w:b/>
                          <w:sz w:val="28"/>
                          <w:szCs w:val="28"/>
                        </w:rPr>
                      </w:pPr>
                    </w:p>
                    <w:p w14:paraId="61F49E3D" w14:textId="77777777" w:rsidR="00F42126" w:rsidRPr="00F42126" w:rsidRDefault="00F42126" w:rsidP="00C05D0E">
                      <w:pPr>
                        <w:pStyle w:val="ListParagraph"/>
                        <w:numPr>
                          <w:ilvl w:val="0"/>
                          <w:numId w:val="9"/>
                        </w:numPr>
                        <w:rPr>
                          <w:sz w:val="28"/>
                          <w:szCs w:val="28"/>
                        </w:rPr>
                      </w:pPr>
                      <w:r>
                        <w:rPr>
                          <w:sz w:val="24"/>
                          <w:szCs w:val="24"/>
                        </w:rPr>
                        <w:t>Causes primary growth (up and down, length)</w:t>
                      </w:r>
                    </w:p>
                    <w:p w14:paraId="00677550" w14:textId="77777777" w:rsidR="00F42126" w:rsidRPr="00F42126" w:rsidRDefault="00F42126" w:rsidP="00C05D0E">
                      <w:pPr>
                        <w:pStyle w:val="ListParagraph"/>
                        <w:numPr>
                          <w:ilvl w:val="0"/>
                          <w:numId w:val="9"/>
                        </w:numPr>
                        <w:rPr>
                          <w:sz w:val="28"/>
                          <w:szCs w:val="28"/>
                        </w:rPr>
                      </w:pPr>
                      <w:r>
                        <w:rPr>
                          <w:sz w:val="24"/>
                          <w:szCs w:val="24"/>
                        </w:rPr>
                        <w:t>Located at tips of shoots and roots</w:t>
                      </w:r>
                    </w:p>
                    <w:p w14:paraId="1C0C27CD" w14:textId="77777777" w:rsidR="00F42126" w:rsidRPr="00F42126" w:rsidRDefault="00F42126" w:rsidP="00C05D0E">
                      <w:pPr>
                        <w:pStyle w:val="ListParagraph"/>
                        <w:numPr>
                          <w:ilvl w:val="0"/>
                          <w:numId w:val="9"/>
                        </w:numPr>
                        <w:rPr>
                          <w:sz w:val="28"/>
                          <w:szCs w:val="28"/>
                        </w:rPr>
                      </w:pPr>
                      <w:r>
                        <w:rPr>
                          <w:sz w:val="24"/>
                          <w:szCs w:val="24"/>
                        </w:rPr>
                        <w:t xml:space="preserve">Produces new </w:t>
                      </w:r>
                      <w:r w:rsidR="00417978">
                        <w:rPr>
                          <w:sz w:val="24"/>
                          <w:szCs w:val="24"/>
                        </w:rPr>
                        <w:t>leaves, flowers and roots</w:t>
                      </w:r>
                    </w:p>
                  </w:txbxContent>
                </v:textbox>
              </v:rect>
            </w:pict>
          </mc:Fallback>
        </mc:AlternateContent>
      </w:r>
      <w:r w:rsidR="00B95CA5" w:rsidRPr="00B95CA5">
        <w:rPr>
          <w:rFonts w:eastAsia="Times New Roman" w:cstheme="minorHAnsi"/>
          <w:noProof/>
          <w:color w:val="000000"/>
          <w:sz w:val="20"/>
        </w:rPr>
        <w:drawing>
          <wp:inline distT="0" distB="0" distL="0" distR="0" wp14:anchorId="5C43977B" wp14:editId="2817252D">
            <wp:extent cx="2974658" cy="3305175"/>
            <wp:effectExtent l="0" t="0" r="0" b="0"/>
            <wp:docPr id="1" name="Picture 1" descr="Z:\_IB_ Biology\UNIT 54_Plant Growth\Growth\Images\35-12-MajorMeristems-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IB_ Biology\UNIT 54_Plant Growth\Growth\Images\35-12-MajorMeristems-NL.gif"/>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980085" cy="3311205"/>
                    </a:xfrm>
                    <a:prstGeom prst="rect">
                      <a:avLst/>
                    </a:prstGeom>
                    <a:noFill/>
                    <a:ln>
                      <a:noFill/>
                    </a:ln>
                  </pic:spPr>
                </pic:pic>
              </a:graphicData>
            </a:graphic>
          </wp:inline>
        </w:drawing>
      </w:r>
    </w:p>
    <w:p w14:paraId="2E612CC5" w14:textId="77777777" w:rsidR="00F26ED0" w:rsidRDefault="00EF78F1" w:rsidP="007354B4">
      <w:pPr>
        <w:jc w:val="center"/>
        <w:rPr>
          <w:rFonts w:eastAsia="Times New Roman" w:cstheme="minorHAnsi"/>
          <w:color w:val="000000"/>
        </w:rPr>
      </w:pPr>
      <w:r>
        <w:rPr>
          <w:noProof/>
        </w:rPr>
        <w:lastRenderedPageBreak/>
        <w:drawing>
          <wp:anchor distT="0" distB="0" distL="114300" distR="114300" simplePos="0" relativeHeight="251662336" behindDoc="1" locked="0" layoutInCell="1" allowOverlap="1" wp14:anchorId="1AF9F183" wp14:editId="01B2F0FB">
            <wp:simplePos x="0" y="0"/>
            <wp:positionH relativeFrom="column">
              <wp:posOffset>822849</wp:posOffset>
            </wp:positionH>
            <wp:positionV relativeFrom="paragraph">
              <wp:posOffset>288787</wp:posOffset>
            </wp:positionV>
            <wp:extent cx="5052060" cy="2822575"/>
            <wp:effectExtent l="0" t="0" r="0" b="0"/>
            <wp:wrapTight wrapText="bothSides">
              <wp:wrapPolygon edited="0">
                <wp:start x="0" y="0"/>
                <wp:lineTo x="0" y="21430"/>
                <wp:lineTo x="21502" y="21430"/>
                <wp:lineTo x="21502"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282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F3AF6" w14:textId="77777777" w:rsidR="00982AA8" w:rsidRDefault="00982AA8" w:rsidP="007354B4">
      <w:pPr>
        <w:jc w:val="center"/>
        <w:rPr>
          <w:rFonts w:eastAsia="Times New Roman" w:cstheme="minorHAnsi"/>
          <w:color w:val="000000"/>
        </w:rPr>
      </w:pPr>
    </w:p>
    <w:p w14:paraId="3A85CE74" w14:textId="77777777" w:rsidR="00982AA8" w:rsidRDefault="00982AA8" w:rsidP="007354B4">
      <w:pPr>
        <w:jc w:val="center"/>
        <w:rPr>
          <w:rFonts w:eastAsia="Times New Roman" w:cstheme="minorHAnsi"/>
          <w:color w:val="000000"/>
        </w:rPr>
      </w:pPr>
    </w:p>
    <w:p w14:paraId="3A4DFEE0" w14:textId="77777777" w:rsidR="00982AA8" w:rsidRDefault="00982AA8" w:rsidP="007354B4">
      <w:pPr>
        <w:jc w:val="center"/>
        <w:rPr>
          <w:rFonts w:eastAsia="Times New Roman" w:cstheme="minorHAnsi"/>
          <w:color w:val="000000"/>
        </w:rPr>
      </w:pPr>
    </w:p>
    <w:p w14:paraId="5D379CD5" w14:textId="77777777" w:rsidR="00982AA8" w:rsidRDefault="00982AA8" w:rsidP="007354B4">
      <w:pPr>
        <w:jc w:val="center"/>
        <w:rPr>
          <w:rFonts w:eastAsia="Times New Roman" w:cstheme="minorHAnsi"/>
          <w:color w:val="000000"/>
        </w:rPr>
      </w:pPr>
    </w:p>
    <w:p w14:paraId="39887FD4" w14:textId="77777777" w:rsidR="00982AA8" w:rsidRDefault="00982AA8" w:rsidP="007354B4">
      <w:pPr>
        <w:jc w:val="center"/>
        <w:rPr>
          <w:rFonts w:eastAsia="Times New Roman" w:cstheme="minorHAnsi"/>
          <w:color w:val="000000"/>
        </w:rPr>
      </w:pPr>
    </w:p>
    <w:p w14:paraId="449CC9CC" w14:textId="77777777" w:rsidR="00982AA8" w:rsidRDefault="00982AA8" w:rsidP="007354B4">
      <w:pPr>
        <w:jc w:val="center"/>
        <w:rPr>
          <w:rFonts w:eastAsia="Times New Roman" w:cstheme="minorHAnsi"/>
          <w:color w:val="000000"/>
        </w:rPr>
      </w:pPr>
    </w:p>
    <w:p w14:paraId="4DF67285" w14:textId="77777777" w:rsidR="00EF78F1" w:rsidRDefault="00EF78F1" w:rsidP="007354B4">
      <w:pPr>
        <w:jc w:val="center"/>
        <w:rPr>
          <w:rFonts w:eastAsia="Times New Roman" w:cstheme="minorHAnsi"/>
          <w:color w:val="000000"/>
        </w:rPr>
      </w:pPr>
    </w:p>
    <w:p w14:paraId="0294493D" w14:textId="77777777" w:rsidR="00EF78F1" w:rsidRDefault="00EF78F1" w:rsidP="007354B4">
      <w:pPr>
        <w:jc w:val="center"/>
        <w:rPr>
          <w:rFonts w:eastAsia="Times New Roman" w:cstheme="minorHAnsi"/>
          <w:color w:val="000000"/>
        </w:rPr>
      </w:pPr>
    </w:p>
    <w:p w14:paraId="25C6DC9C" w14:textId="77777777" w:rsidR="00982AA8" w:rsidRDefault="00982AA8" w:rsidP="00B15388">
      <w:pPr>
        <w:rPr>
          <w:rFonts w:eastAsia="Times New Roman" w:cstheme="minorHAnsi"/>
          <w:color w:val="000000"/>
        </w:rPr>
      </w:pPr>
    </w:p>
    <w:p w14:paraId="590A0BD6" w14:textId="77777777" w:rsidR="00417978" w:rsidRDefault="00417978" w:rsidP="00C05D0E">
      <w:pPr>
        <w:pStyle w:val="ListParagraph"/>
        <w:numPr>
          <w:ilvl w:val="0"/>
          <w:numId w:val="10"/>
        </w:numPr>
        <w:rPr>
          <w:rFonts w:eastAsia="Times New Roman" w:cstheme="minorHAnsi"/>
          <w:color w:val="000000"/>
        </w:rPr>
      </w:pPr>
      <w:r>
        <w:rPr>
          <w:rFonts w:eastAsia="Times New Roman" w:cstheme="minorHAnsi"/>
          <w:color w:val="000000"/>
        </w:rPr>
        <w:t>Growth at meristems is caused by two factors:</w:t>
      </w:r>
    </w:p>
    <w:p w14:paraId="2E0D3FA8" w14:textId="4C428ADF" w:rsidR="00982AA8" w:rsidRDefault="00417978" w:rsidP="00982AA8">
      <w:pPr>
        <w:pStyle w:val="ListParagraph"/>
        <w:numPr>
          <w:ilvl w:val="0"/>
          <w:numId w:val="11"/>
        </w:numPr>
        <w:rPr>
          <w:rFonts w:eastAsia="Times New Roman" w:cstheme="minorHAnsi"/>
          <w:color w:val="000000"/>
        </w:rPr>
      </w:pPr>
      <w:r w:rsidRPr="00982AA8">
        <w:rPr>
          <w:rFonts w:eastAsia="Times New Roman" w:cstheme="minorHAnsi"/>
          <w:color w:val="000000"/>
        </w:rPr>
        <w:t>Cell enlargement</w:t>
      </w:r>
    </w:p>
    <w:p w14:paraId="2FD678D6" w14:textId="77777777" w:rsidR="00B15388" w:rsidRPr="00B15388" w:rsidRDefault="00B15388" w:rsidP="00B15388">
      <w:pPr>
        <w:pStyle w:val="ListParagraph"/>
        <w:ind w:left="1080"/>
        <w:rPr>
          <w:rFonts w:eastAsia="Times New Roman" w:cstheme="minorHAnsi"/>
          <w:color w:val="000000"/>
        </w:rPr>
      </w:pPr>
    </w:p>
    <w:p w14:paraId="4D4FCC0C" w14:textId="77777777" w:rsidR="005E3D29" w:rsidRPr="00982AA8" w:rsidRDefault="00417978" w:rsidP="00C05D0E">
      <w:pPr>
        <w:pStyle w:val="ListParagraph"/>
        <w:numPr>
          <w:ilvl w:val="0"/>
          <w:numId w:val="11"/>
        </w:numPr>
        <w:rPr>
          <w:rFonts w:eastAsia="Times New Roman" w:cstheme="minorHAnsi"/>
          <w:color w:val="000000"/>
        </w:rPr>
      </w:pPr>
      <w:r w:rsidRPr="00982AA8">
        <w:rPr>
          <w:rFonts w:eastAsia="Times New Roman" w:cstheme="minorHAnsi"/>
          <w:color w:val="000000"/>
        </w:rPr>
        <w:t xml:space="preserve">Cell division (mitosis and cytokinesis) </w:t>
      </w:r>
    </w:p>
    <w:p w14:paraId="0953D529" w14:textId="77777777" w:rsidR="00982AA8" w:rsidRPr="00982AA8" w:rsidRDefault="00982AA8" w:rsidP="00982AA8">
      <w:pPr>
        <w:pStyle w:val="ListParagraph"/>
        <w:rPr>
          <w:rFonts w:eastAsia="Times New Roman" w:cstheme="minorHAnsi"/>
          <w:color w:val="000000"/>
        </w:rPr>
      </w:pPr>
      <w:r>
        <w:rPr>
          <w:rFonts w:eastAsia="Times New Roman" w:cstheme="minorHAnsi"/>
          <w:noProof/>
          <w:color w:val="000000"/>
        </w:rPr>
        <w:drawing>
          <wp:inline distT="0" distB="0" distL="0" distR="0" wp14:anchorId="48D37E1D" wp14:editId="7499E977">
            <wp:extent cx="6447790" cy="2599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7790" cy="2599690"/>
                    </a:xfrm>
                    <a:prstGeom prst="rect">
                      <a:avLst/>
                    </a:prstGeom>
                    <a:noFill/>
                    <a:ln>
                      <a:noFill/>
                    </a:ln>
                  </pic:spPr>
                </pic:pic>
              </a:graphicData>
            </a:graphic>
          </wp:inline>
        </w:drawing>
      </w:r>
    </w:p>
    <w:p w14:paraId="70252F7A" w14:textId="77777777" w:rsidR="00982AA8" w:rsidRDefault="00982AA8" w:rsidP="00C05D0E">
      <w:pPr>
        <w:pStyle w:val="ListParagraph"/>
        <w:numPr>
          <w:ilvl w:val="0"/>
          <w:numId w:val="10"/>
        </w:numPr>
        <w:rPr>
          <w:rFonts w:eastAsia="Times New Roman" w:cstheme="minorHAnsi"/>
          <w:color w:val="000000"/>
        </w:rPr>
      </w:pPr>
      <w:r>
        <w:rPr>
          <w:rFonts w:eastAsia="Times New Roman" w:cstheme="minorHAnsi"/>
          <w:color w:val="000000"/>
        </w:rPr>
        <w:t>When mitosis occurs in the meristem, each daughter cell has a different fate</w:t>
      </w:r>
    </w:p>
    <w:tbl>
      <w:tblPr>
        <w:tblStyle w:val="TableGrid"/>
        <w:tblW w:w="0" w:type="auto"/>
        <w:tblInd w:w="805" w:type="dxa"/>
        <w:tblLook w:val="04A0" w:firstRow="1" w:lastRow="0" w:firstColumn="1" w:lastColumn="0" w:noHBand="0" w:noVBand="1"/>
      </w:tblPr>
      <w:tblGrid>
        <w:gridCol w:w="4992"/>
        <w:gridCol w:w="4993"/>
      </w:tblGrid>
      <w:tr w:rsidR="00982AA8" w14:paraId="75DBAC4F" w14:textId="77777777" w:rsidTr="00982AA8">
        <w:tc>
          <w:tcPr>
            <w:tcW w:w="4992" w:type="dxa"/>
          </w:tcPr>
          <w:p w14:paraId="5D9B5441" w14:textId="77777777" w:rsidR="00982AA8" w:rsidRDefault="00982AA8" w:rsidP="00982AA8">
            <w:pPr>
              <w:rPr>
                <w:rFonts w:eastAsia="Times New Roman" w:cstheme="minorHAnsi"/>
                <w:color w:val="000000"/>
              </w:rPr>
            </w:pPr>
          </w:p>
          <w:p w14:paraId="2AFC220C" w14:textId="77777777" w:rsidR="00982AA8" w:rsidRDefault="00982AA8" w:rsidP="00982AA8">
            <w:pPr>
              <w:rPr>
                <w:rFonts w:eastAsia="Times New Roman" w:cstheme="minorHAnsi"/>
                <w:color w:val="000000"/>
              </w:rPr>
            </w:pPr>
          </w:p>
          <w:p w14:paraId="25B2F76F" w14:textId="77777777" w:rsidR="00982AA8" w:rsidRDefault="00982AA8" w:rsidP="00982AA8">
            <w:pPr>
              <w:rPr>
                <w:rFonts w:eastAsia="Times New Roman" w:cstheme="minorHAnsi"/>
                <w:color w:val="000000"/>
              </w:rPr>
            </w:pPr>
          </w:p>
          <w:p w14:paraId="5DCB2554" w14:textId="77777777" w:rsidR="00982AA8" w:rsidRDefault="00982AA8" w:rsidP="00982AA8">
            <w:pPr>
              <w:rPr>
                <w:rFonts w:eastAsia="Times New Roman" w:cstheme="minorHAnsi"/>
                <w:color w:val="000000"/>
              </w:rPr>
            </w:pPr>
          </w:p>
          <w:p w14:paraId="5563F6B5" w14:textId="77777777" w:rsidR="00982AA8" w:rsidRDefault="00982AA8" w:rsidP="00982AA8">
            <w:pPr>
              <w:rPr>
                <w:rFonts w:eastAsia="Times New Roman" w:cstheme="minorHAnsi"/>
                <w:color w:val="000000"/>
              </w:rPr>
            </w:pPr>
          </w:p>
          <w:p w14:paraId="76FC6CDF" w14:textId="77777777" w:rsidR="00982AA8" w:rsidRDefault="00982AA8" w:rsidP="00982AA8">
            <w:pPr>
              <w:rPr>
                <w:rFonts w:eastAsia="Times New Roman" w:cstheme="minorHAnsi"/>
                <w:color w:val="000000"/>
              </w:rPr>
            </w:pPr>
          </w:p>
        </w:tc>
        <w:tc>
          <w:tcPr>
            <w:tcW w:w="4993" w:type="dxa"/>
          </w:tcPr>
          <w:p w14:paraId="4CE98F29" w14:textId="77777777" w:rsidR="00982AA8" w:rsidRDefault="00982AA8" w:rsidP="00982AA8">
            <w:pPr>
              <w:rPr>
                <w:rFonts w:eastAsia="Times New Roman" w:cstheme="minorHAnsi"/>
                <w:color w:val="000000"/>
              </w:rPr>
            </w:pPr>
          </w:p>
          <w:p w14:paraId="37260451" w14:textId="77777777" w:rsidR="00982AA8" w:rsidRDefault="00982AA8" w:rsidP="00982AA8">
            <w:pPr>
              <w:rPr>
                <w:rFonts w:eastAsia="Times New Roman" w:cstheme="minorHAnsi"/>
                <w:color w:val="000000"/>
              </w:rPr>
            </w:pPr>
          </w:p>
          <w:p w14:paraId="48806AE5" w14:textId="77777777" w:rsidR="00982AA8" w:rsidRDefault="00982AA8" w:rsidP="00982AA8">
            <w:pPr>
              <w:rPr>
                <w:rFonts w:eastAsia="Times New Roman" w:cstheme="minorHAnsi"/>
                <w:color w:val="000000"/>
              </w:rPr>
            </w:pPr>
          </w:p>
          <w:p w14:paraId="0191BA5F" w14:textId="77777777" w:rsidR="00982AA8" w:rsidRDefault="00982AA8" w:rsidP="00982AA8">
            <w:pPr>
              <w:rPr>
                <w:rFonts w:eastAsia="Times New Roman" w:cstheme="minorHAnsi"/>
                <w:color w:val="000000"/>
              </w:rPr>
            </w:pPr>
            <w:r w:rsidRPr="00982AA8">
              <w:rPr>
                <w:rFonts w:eastAsia="Times New Roman" w:cstheme="minorHAnsi"/>
                <w:color w:val="000000"/>
              </w:rPr>
              <w:t xml:space="preserve">Differentiation </w:t>
            </w:r>
            <w:r>
              <w:rPr>
                <w:rFonts w:eastAsia="Times New Roman" w:cstheme="minorHAnsi"/>
                <w:color w:val="000000"/>
              </w:rPr>
              <w:t xml:space="preserve">to give </w:t>
            </w:r>
            <w:r w:rsidRPr="00982AA8">
              <w:rPr>
                <w:rFonts w:eastAsia="Times New Roman" w:cstheme="minorHAnsi"/>
                <w:color w:val="000000"/>
              </w:rPr>
              <w:t>rise to specialized structures (leaves, flowers, roots)</w:t>
            </w:r>
          </w:p>
          <w:p w14:paraId="4EA7868F" w14:textId="77777777" w:rsidR="00982AA8" w:rsidRDefault="00982AA8" w:rsidP="00982AA8">
            <w:pPr>
              <w:rPr>
                <w:rFonts w:eastAsia="Times New Roman" w:cstheme="minorHAnsi"/>
                <w:color w:val="000000"/>
              </w:rPr>
            </w:pPr>
          </w:p>
          <w:p w14:paraId="0BE1F0B3" w14:textId="77777777" w:rsidR="00982AA8" w:rsidRDefault="00982AA8" w:rsidP="00982AA8">
            <w:pPr>
              <w:rPr>
                <w:rFonts w:eastAsia="Times New Roman" w:cstheme="minorHAnsi"/>
                <w:color w:val="000000"/>
              </w:rPr>
            </w:pPr>
          </w:p>
        </w:tc>
      </w:tr>
    </w:tbl>
    <w:p w14:paraId="076E5621" w14:textId="77777777" w:rsidR="00982AA8" w:rsidRPr="00982AA8" w:rsidRDefault="002C01FF" w:rsidP="00982AA8">
      <w:pPr>
        <w:rPr>
          <w:rFonts w:eastAsia="Times New Roman" w:cstheme="minorHAnsi"/>
          <w:color w:val="000000"/>
        </w:rPr>
      </w:pPr>
      <w:r>
        <w:rPr>
          <w:noProof/>
        </w:rPr>
        <w:lastRenderedPageBreak/>
        <w:drawing>
          <wp:anchor distT="0" distB="0" distL="114300" distR="114300" simplePos="0" relativeHeight="251663360" behindDoc="0" locked="0" layoutInCell="1" allowOverlap="1" wp14:anchorId="4F9E5D49" wp14:editId="096D9875">
            <wp:simplePos x="0" y="0"/>
            <wp:positionH relativeFrom="column">
              <wp:posOffset>4314825</wp:posOffset>
            </wp:positionH>
            <wp:positionV relativeFrom="paragraph">
              <wp:posOffset>281940</wp:posOffset>
            </wp:positionV>
            <wp:extent cx="2486025" cy="2886075"/>
            <wp:effectExtent l="0" t="0" r="9525" b="9525"/>
            <wp:wrapSquare wrapText="bothSides"/>
            <wp:docPr id="16" name="Picture 16" descr="Image result for stem 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em n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AD42E" w14:textId="77777777" w:rsidR="00982AA8" w:rsidRDefault="00982AA8" w:rsidP="00C05D0E">
      <w:pPr>
        <w:pStyle w:val="ListParagraph"/>
        <w:numPr>
          <w:ilvl w:val="0"/>
          <w:numId w:val="10"/>
        </w:numPr>
        <w:rPr>
          <w:rFonts w:eastAsia="Times New Roman" w:cstheme="minorHAnsi"/>
          <w:color w:val="000000"/>
        </w:rPr>
      </w:pPr>
      <w:r>
        <w:rPr>
          <w:rFonts w:eastAsia="Times New Roman" w:cstheme="minorHAnsi"/>
          <w:color w:val="000000"/>
        </w:rPr>
        <w:t xml:space="preserve">In the stem, </w:t>
      </w:r>
      <w:r w:rsidR="002C01FF">
        <w:rPr>
          <w:rFonts w:eastAsia="Times New Roman" w:cstheme="minorHAnsi"/>
          <w:color w:val="000000"/>
        </w:rPr>
        <w:t xml:space="preserve">growth occurs at meristem tissue located at </w:t>
      </w:r>
      <w:r w:rsidR="002C01FF" w:rsidRPr="00EF78F1">
        <w:rPr>
          <w:rFonts w:eastAsia="Times New Roman" w:cstheme="minorHAnsi"/>
          <w:color w:val="000000"/>
        </w:rPr>
        <w:t xml:space="preserve">nodes </w:t>
      </w:r>
      <w:r w:rsidR="00EF78F1">
        <w:rPr>
          <w:rFonts w:eastAsia="Times New Roman" w:cstheme="minorHAnsi"/>
          <w:color w:val="000000"/>
        </w:rPr>
        <w:t xml:space="preserve">(junctions) </w:t>
      </w:r>
      <w:r w:rsidR="002C01FF">
        <w:rPr>
          <w:rFonts w:eastAsia="Times New Roman" w:cstheme="minorHAnsi"/>
          <w:color w:val="000000"/>
        </w:rPr>
        <w:t>with the remaining meristem tissue forming an inactive “auxiliary bud.”</w:t>
      </w:r>
    </w:p>
    <w:p w14:paraId="01DAB84A" w14:textId="77777777" w:rsidR="002C01FF" w:rsidRPr="002C01FF" w:rsidRDefault="002C01FF" w:rsidP="002C01FF">
      <w:pPr>
        <w:rPr>
          <w:rFonts w:eastAsia="Times New Roman" w:cstheme="minorHAnsi"/>
          <w:color w:val="000000"/>
        </w:rPr>
      </w:pPr>
    </w:p>
    <w:p w14:paraId="3EDC9E9D" w14:textId="77777777" w:rsidR="002C01FF" w:rsidRPr="00417978" w:rsidRDefault="002C01FF" w:rsidP="00C05D0E">
      <w:pPr>
        <w:pStyle w:val="ListParagraph"/>
        <w:numPr>
          <w:ilvl w:val="1"/>
          <w:numId w:val="10"/>
        </w:numPr>
        <w:rPr>
          <w:rFonts w:eastAsia="Times New Roman" w:cstheme="minorHAnsi"/>
          <w:color w:val="000000"/>
        </w:rPr>
      </w:pPr>
      <w:r>
        <w:rPr>
          <w:rFonts w:eastAsia="Times New Roman" w:cstheme="minorHAnsi"/>
          <w:color w:val="000000"/>
        </w:rPr>
        <w:t>Auxiliary buds have the potential to form branching shoots.</w:t>
      </w:r>
    </w:p>
    <w:p w14:paraId="30BDBB90" w14:textId="77777777" w:rsidR="00417978" w:rsidRDefault="00417978" w:rsidP="007354B4">
      <w:pPr>
        <w:jc w:val="center"/>
        <w:rPr>
          <w:rFonts w:eastAsia="Times New Roman" w:cstheme="minorHAnsi"/>
          <w:color w:val="000000"/>
        </w:rPr>
      </w:pPr>
    </w:p>
    <w:p w14:paraId="79D15B93" w14:textId="77777777" w:rsidR="00417978" w:rsidRDefault="00417978" w:rsidP="007354B4">
      <w:pPr>
        <w:jc w:val="center"/>
        <w:rPr>
          <w:rFonts w:eastAsia="Times New Roman" w:cstheme="minorHAnsi"/>
          <w:color w:val="000000"/>
        </w:rPr>
      </w:pPr>
    </w:p>
    <w:p w14:paraId="6FB3158E" w14:textId="77777777" w:rsidR="00982AA8" w:rsidRDefault="00982AA8" w:rsidP="007354B4">
      <w:pPr>
        <w:jc w:val="center"/>
        <w:rPr>
          <w:rFonts w:eastAsia="Times New Roman" w:cstheme="minorHAnsi"/>
          <w:color w:val="000000"/>
        </w:rPr>
      </w:pPr>
    </w:p>
    <w:p w14:paraId="444ECBDE" w14:textId="77777777" w:rsidR="00982AA8" w:rsidRDefault="00982AA8" w:rsidP="007354B4">
      <w:pPr>
        <w:jc w:val="center"/>
        <w:rPr>
          <w:rFonts w:eastAsia="Times New Roman" w:cstheme="minorHAnsi"/>
          <w:color w:val="000000"/>
        </w:rPr>
      </w:pPr>
    </w:p>
    <w:p w14:paraId="1DEFD10D" w14:textId="77777777" w:rsidR="00982AA8" w:rsidRDefault="00982AA8" w:rsidP="007354B4">
      <w:pPr>
        <w:jc w:val="center"/>
        <w:rPr>
          <w:rFonts w:eastAsia="Times New Roman" w:cstheme="minorHAnsi"/>
          <w:color w:val="000000"/>
        </w:rPr>
      </w:pPr>
    </w:p>
    <w:p w14:paraId="1433AB8E" w14:textId="77777777" w:rsidR="002C01FF" w:rsidRDefault="002C01FF" w:rsidP="002C01FF">
      <w:pPr>
        <w:spacing w:after="0" w:line="240" w:lineRule="auto"/>
        <w:rPr>
          <w:b/>
          <w:bCs/>
          <w:i/>
          <w:sz w:val="32"/>
          <w:szCs w:val="32"/>
        </w:rPr>
      </w:pPr>
      <w:r>
        <w:rPr>
          <w:noProof/>
        </w:rPr>
        <w:drawing>
          <wp:anchor distT="0" distB="0" distL="114300" distR="114300" simplePos="0" relativeHeight="251664384" behindDoc="1" locked="0" layoutInCell="1" allowOverlap="1" wp14:anchorId="4C7E794D" wp14:editId="2B004CAD">
            <wp:simplePos x="0" y="0"/>
            <wp:positionH relativeFrom="column">
              <wp:posOffset>5505450</wp:posOffset>
            </wp:positionH>
            <wp:positionV relativeFrom="paragraph">
              <wp:posOffset>608</wp:posOffset>
            </wp:positionV>
            <wp:extent cx="1539240" cy="1375410"/>
            <wp:effectExtent l="0" t="0" r="3810" b="0"/>
            <wp:wrapTight wrapText="bothSides">
              <wp:wrapPolygon edited="0">
                <wp:start x="16040" y="0"/>
                <wp:lineTo x="14970" y="5385"/>
                <wp:lineTo x="13099" y="5684"/>
                <wp:lineTo x="2406" y="9873"/>
                <wp:lineTo x="535" y="11368"/>
                <wp:lineTo x="0" y="12266"/>
                <wp:lineTo x="0" y="16753"/>
                <wp:lineTo x="6149" y="19745"/>
                <wp:lineTo x="9624" y="19745"/>
                <wp:lineTo x="9624" y="21241"/>
                <wp:lineTo x="12297" y="21241"/>
                <wp:lineTo x="12297" y="19745"/>
                <wp:lineTo x="13901" y="14958"/>
                <wp:lineTo x="13366" y="12864"/>
                <wp:lineTo x="11762" y="10172"/>
                <wp:lineTo x="21119" y="10172"/>
                <wp:lineTo x="21386" y="7778"/>
                <wp:lineTo x="17376" y="5385"/>
                <wp:lineTo x="18178" y="1496"/>
                <wp:lineTo x="17911" y="0"/>
                <wp:lineTo x="16040" y="0"/>
              </wp:wrapPolygon>
            </wp:wrapTight>
            <wp:docPr id="2" name="Picture 2" descr="Image result for au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x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24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Plant Hormones:  </w:t>
      </w:r>
      <w:r w:rsidRPr="002C01FF">
        <w:rPr>
          <w:b/>
          <w:bCs/>
          <w:i/>
          <w:sz w:val="32"/>
          <w:szCs w:val="32"/>
        </w:rPr>
        <w:t>Auxin</w:t>
      </w:r>
    </w:p>
    <w:p w14:paraId="1D49132C" w14:textId="77777777" w:rsidR="002C01FF" w:rsidRDefault="002C01FF" w:rsidP="002C01FF">
      <w:pPr>
        <w:spacing w:after="0" w:line="240" w:lineRule="auto"/>
        <w:rPr>
          <w:b/>
          <w:bCs/>
          <w:sz w:val="32"/>
          <w:szCs w:val="32"/>
        </w:rPr>
      </w:pPr>
    </w:p>
    <w:p w14:paraId="17713563" w14:textId="77777777" w:rsidR="002C01FF" w:rsidRDefault="002C01FF" w:rsidP="00C05D0E">
      <w:pPr>
        <w:pStyle w:val="ListParagraph"/>
        <w:numPr>
          <w:ilvl w:val="0"/>
          <w:numId w:val="10"/>
        </w:numPr>
        <w:rPr>
          <w:rFonts w:eastAsia="Times New Roman" w:cstheme="minorHAnsi"/>
          <w:color w:val="000000"/>
        </w:rPr>
      </w:pPr>
      <w:r>
        <w:rPr>
          <w:rFonts w:eastAsia="Times New Roman" w:cstheme="minorHAnsi"/>
          <w:color w:val="000000"/>
        </w:rPr>
        <w:t>Hormones are:</w:t>
      </w:r>
    </w:p>
    <w:p w14:paraId="6D19C57E" w14:textId="77777777" w:rsidR="002C01FF" w:rsidRPr="002C01FF" w:rsidRDefault="002C01FF" w:rsidP="002C01FF">
      <w:pPr>
        <w:rPr>
          <w:rFonts w:eastAsia="Times New Roman" w:cstheme="minorHAnsi"/>
          <w:color w:val="000000"/>
        </w:rPr>
      </w:pPr>
    </w:p>
    <w:p w14:paraId="10BA6B43" w14:textId="77777777" w:rsidR="0047671D" w:rsidRDefault="002C01FF" w:rsidP="00C05D0E">
      <w:pPr>
        <w:pStyle w:val="ListParagraph"/>
        <w:numPr>
          <w:ilvl w:val="0"/>
          <w:numId w:val="5"/>
        </w:numPr>
        <w:spacing w:after="0" w:line="240" w:lineRule="auto"/>
        <w:rPr>
          <w:rFonts w:eastAsia="Times New Roman" w:cstheme="minorHAnsi"/>
          <w:color w:val="000000"/>
        </w:rPr>
      </w:pPr>
      <w:r w:rsidRPr="008B2DD5">
        <w:rPr>
          <w:rFonts w:eastAsia="Times New Roman" w:cstheme="minorHAnsi"/>
          <w:color w:val="000000"/>
        </w:rPr>
        <w:t>Auxin</w:t>
      </w:r>
      <w:r w:rsidR="00FD1E21" w:rsidRPr="008B2DD5">
        <w:rPr>
          <w:rFonts w:eastAsia="Times New Roman" w:cstheme="minorHAnsi"/>
          <w:color w:val="000000"/>
        </w:rPr>
        <w:t>s</w:t>
      </w:r>
      <w:r w:rsidRPr="008B2DD5">
        <w:rPr>
          <w:rFonts w:eastAsia="Times New Roman" w:cstheme="minorHAnsi"/>
          <w:color w:val="000000"/>
        </w:rPr>
        <w:t xml:space="preserve"> </w:t>
      </w:r>
      <w:r w:rsidR="00FD1E21" w:rsidRPr="008B2DD5">
        <w:rPr>
          <w:rFonts w:eastAsia="Times New Roman" w:cstheme="minorHAnsi"/>
          <w:color w:val="000000"/>
        </w:rPr>
        <w:t xml:space="preserve">are type of </w:t>
      </w:r>
      <w:r w:rsidRPr="008B2DD5">
        <w:rPr>
          <w:rFonts w:eastAsia="Times New Roman" w:cstheme="minorHAnsi"/>
          <w:color w:val="000000"/>
        </w:rPr>
        <w:t>plant hormone that</w:t>
      </w:r>
      <w:r w:rsidR="008B2DD5" w:rsidRPr="008B2DD5">
        <w:rPr>
          <w:rFonts w:eastAsia="Times New Roman" w:cstheme="minorHAnsi"/>
          <w:color w:val="000000"/>
        </w:rPr>
        <w:t xml:space="preserve"> </w:t>
      </w:r>
      <w:r w:rsidR="008B2DD5" w:rsidRPr="0047671D">
        <w:rPr>
          <w:rFonts w:eastAsia="Times New Roman" w:cstheme="minorHAnsi"/>
          <w:color w:val="000000"/>
        </w:rPr>
        <w:t>influences cell growth rates by changing gene expression.</w:t>
      </w:r>
    </w:p>
    <w:p w14:paraId="5AB19FD0" w14:textId="77777777" w:rsidR="0047671D" w:rsidRDefault="0047671D" w:rsidP="00C05D0E">
      <w:pPr>
        <w:pStyle w:val="ListParagraph"/>
        <w:numPr>
          <w:ilvl w:val="1"/>
          <w:numId w:val="5"/>
        </w:numPr>
        <w:spacing w:after="0" w:line="240" w:lineRule="auto"/>
        <w:rPr>
          <w:rFonts w:eastAsia="Times New Roman" w:cstheme="minorHAnsi"/>
          <w:color w:val="000000"/>
        </w:rPr>
      </w:pPr>
      <w:r>
        <w:rPr>
          <w:rFonts w:eastAsia="Times New Roman" w:cstheme="minorHAnsi"/>
          <w:color w:val="000000"/>
        </w:rPr>
        <w:t>Gene expression is…</w:t>
      </w:r>
    </w:p>
    <w:p w14:paraId="6B4CCA6C" w14:textId="77777777" w:rsidR="0047671D" w:rsidRDefault="0047671D" w:rsidP="0047671D">
      <w:pPr>
        <w:spacing w:after="0" w:line="240" w:lineRule="auto"/>
        <w:rPr>
          <w:rFonts w:eastAsia="Times New Roman" w:cstheme="minorHAnsi"/>
          <w:color w:val="000000"/>
        </w:rPr>
      </w:pPr>
    </w:p>
    <w:p w14:paraId="7BFE8598" w14:textId="77777777" w:rsidR="0047671D" w:rsidRPr="0047671D" w:rsidRDefault="0047671D" w:rsidP="0047671D">
      <w:pPr>
        <w:spacing w:after="0" w:line="240" w:lineRule="auto"/>
        <w:rPr>
          <w:rFonts w:eastAsia="Times New Roman" w:cstheme="minorHAnsi"/>
          <w:color w:val="000000"/>
        </w:rPr>
      </w:pPr>
    </w:p>
    <w:p w14:paraId="6E581BDE" w14:textId="77777777" w:rsidR="0047671D" w:rsidRDefault="0047671D" w:rsidP="00C05D0E">
      <w:pPr>
        <w:pStyle w:val="ListParagraph"/>
        <w:numPr>
          <w:ilvl w:val="1"/>
          <w:numId w:val="5"/>
        </w:numPr>
        <w:spacing w:after="0" w:line="240" w:lineRule="auto"/>
        <w:rPr>
          <w:rFonts w:eastAsia="Times New Roman" w:cstheme="minorHAnsi"/>
          <w:color w:val="000000"/>
        </w:rPr>
      </w:pPr>
      <w:r>
        <w:rPr>
          <w:rFonts w:eastAsia="Times New Roman" w:cstheme="minorHAnsi"/>
          <w:color w:val="000000"/>
        </w:rPr>
        <w:t>Gene expression is studied via microarray analysis.</w:t>
      </w:r>
    </w:p>
    <w:tbl>
      <w:tblPr>
        <w:tblStyle w:val="TableGrid"/>
        <w:tblW w:w="0" w:type="auto"/>
        <w:tblInd w:w="1435" w:type="dxa"/>
        <w:tblLook w:val="04A0" w:firstRow="1" w:lastRow="0" w:firstColumn="1" w:lastColumn="0" w:noHBand="0" w:noVBand="1"/>
      </w:tblPr>
      <w:tblGrid>
        <w:gridCol w:w="9355"/>
      </w:tblGrid>
      <w:tr w:rsidR="0047671D" w14:paraId="3322CC2D" w14:textId="77777777" w:rsidTr="0047671D">
        <w:tc>
          <w:tcPr>
            <w:tcW w:w="9355" w:type="dxa"/>
          </w:tcPr>
          <w:p w14:paraId="4531F308" w14:textId="77777777" w:rsidR="0047671D" w:rsidRDefault="0047671D" w:rsidP="0047671D">
            <w:pPr>
              <w:rPr>
                <w:rFonts w:ascii="Verdana" w:hAnsi="Verdana"/>
                <w:color w:val="444444"/>
                <w:sz w:val="18"/>
                <w:szCs w:val="18"/>
                <w:shd w:val="clear" w:color="auto" w:fill="FFFFFF"/>
              </w:rPr>
            </w:pPr>
          </w:p>
          <w:p w14:paraId="28455C97" w14:textId="77777777" w:rsidR="0047671D" w:rsidRDefault="0047671D" w:rsidP="0047671D">
            <w:pPr>
              <w:rPr>
                <w:rFonts w:ascii="Verdana" w:hAnsi="Verdana"/>
                <w:color w:val="444444"/>
                <w:sz w:val="18"/>
                <w:szCs w:val="18"/>
                <w:shd w:val="clear" w:color="auto" w:fill="FFFFFF"/>
              </w:rPr>
            </w:pPr>
            <w:r>
              <w:rPr>
                <w:rFonts w:ascii="Verdana" w:hAnsi="Verdana"/>
                <w:color w:val="444444"/>
                <w:sz w:val="18"/>
                <w:szCs w:val="18"/>
                <w:shd w:val="clear" w:color="auto" w:fill="FFFFFF"/>
              </w:rPr>
              <w:t>Molecular Biology research evolves through the development of the technologies used for carrying them out. It is not possible to research on a large number of genes using traditional methods. DNA Microarray is one such technology which enables the researchers to investigate and address issues which were once thought to be non-traceable. One can analyze the expression of many genes in a single reaction quickly and in an efficient manner. DNA Microarray technology has empowered the scientific community to understand the fundamental aspects underlining the growth and development of life.</w:t>
            </w:r>
          </w:p>
          <w:p w14:paraId="07FDC8CD" w14:textId="77777777" w:rsidR="0047671D" w:rsidRDefault="0047671D" w:rsidP="0047671D">
            <w:pPr>
              <w:rPr>
                <w:rFonts w:ascii="Verdana" w:hAnsi="Verdana"/>
                <w:color w:val="444444"/>
                <w:sz w:val="18"/>
                <w:szCs w:val="18"/>
                <w:shd w:val="clear" w:color="auto" w:fill="FFFFFF"/>
              </w:rPr>
            </w:pPr>
          </w:p>
          <w:p w14:paraId="2E0D1FF0" w14:textId="77777777" w:rsidR="0047671D" w:rsidRDefault="0047671D" w:rsidP="0047671D">
            <w:pPr>
              <w:rPr>
                <w:rFonts w:ascii="Verdana" w:hAnsi="Verdana"/>
                <w:color w:val="444444"/>
                <w:sz w:val="18"/>
                <w:szCs w:val="18"/>
                <w:shd w:val="clear" w:color="auto" w:fill="FFFFFF"/>
              </w:rPr>
            </w:pPr>
            <w:r>
              <w:rPr>
                <w:rFonts w:ascii="Verdana" w:hAnsi="Verdana"/>
                <w:color w:val="444444"/>
                <w:sz w:val="18"/>
                <w:szCs w:val="18"/>
                <w:shd w:val="clear" w:color="auto" w:fill="FFFFFF"/>
              </w:rPr>
              <w:t>A typical microarray experiment involves the hybridization of an mRNA molecule to the DNA template from which it is originated. Many DNA samples are used to construct an array. The amount of mRNA bound to each site on the array indicates the expression level of the various genes. This number may run in thousands. All the data is collected and a profile is generated for gene expression in the cell.</w:t>
            </w:r>
          </w:p>
          <w:p w14:paraId="488F0E42" w14:textId="77777777" w:rsidR="0047671D" w:rsidRDefault="0047671D" w:rsidP="0047671D">
            <w:pPr>
              <w:rPr>
                <w:rFonts w:eastAsia="Times New Roman" w:cstheme="minorHAnsi"/>
                <w:color w:val="000000"/>
              </w:rPr>
            </w:pPr>
          </w:p>
        </w:tc>
      </w:tr>
    </w:tbl>
    <w:p w14:paraId="58FF97CA" w14:textId="77777777" w:rsidR="0047671D" w:rsidRPr="0047671D" w:rsidRDefault="0047671D" w:rsidP="0047671D">
      <w:pPr>
        <w:spacing w:after="0" w:line="240" w:lineRule="auto"/>
        <w:rPr>
          <w:rFonts w:eastAsia="Times New Roman" w:cstheme="minorHAnsi"/>
          <w:color w:val="000000"/>
        </w:rPr>
      </w:pPr>
    </w:p>
    <w:p w14:paraId="60C9E53B" w14:textId="3D5CD87F" w:rsidR="00B15388" w:rsidRDefault="00B15388" w:rsidP="00B15388">
      <w:pPr>
        <w:pStyle w:val="ListParagraph"/>
        <w:spacing w:after="0" w:line="240" w:lineRule="auto"/>
        <w:rPr>
          <w:rFonts w:eastAsia="Times New Roman" w:cstheme="minorHAnsi"/>
          <w:color w:val="000000"/>
        </w:rPr>
      </w:pPr>
    </w:p>
    <w:p w14:paraId="2DEA4FF0" w14:textId="77777777" w:rsidR="00B15388" w:rsidRPr="00B15388" w:rsidRDefault="00B15388" w:rsidP="00B15388">
      <w:pPr>
        <w:pStyle w:val="ListParagraph"/>
        <w:spacing w:after="0" w:line="240" w:lineRule="auto"/>
        <w:rPr>
          <w:rFonts w:eastAsia="Times New Roman" w:cstheme="minorHAnsi"/>
          <w:color w:val="000000"/>
        </w:rPr>
      </w:pPr>
    </w:p>
    <w:p w14:paraId="606EF81F" w14:textId="5AF0BE85" w:rsidR="0047671D" w:rsidRPr="0047671D" w:rsidRDefault="0047671D" w:rsidP="00C05D0E">
      <w:pPr>
        <w:pStyle w:val="ListParagraph"/>
        <w:numPr>
          <w:ilvl w:val="0"/>
          <w:numId w:val="5"/>
        </w:numPr>
        <w:spacing w:after="0" w:line="240" w:lineRule="auto"/>
        <w:rPr>
          <w:rFonts w:eastAsia="Times New Roman" w:cstheme="minorHAnsi"/>
          <w:color w:val="000000"/>
        </w:rPr>
      </w:pPr>
      <w:r w:rsidRPr="0047671D">
        <w:rPr>
          <w:rFonts w:eastAsia="Times New Roman" w:cstheme="minorHAnsi"/>
          <w:color w:val="000000"/>
        </w:rPr>
        <w:lastRenderedPageBreak/>
        <w:t>Auxin has different effects with different concentrations.</w:t>
      </w:r>
    </w:p>
    <w:p w14:paraId="1C31B201" w14:textId="77777777" w:rsidR="00017AD8" w:rsidRPr="0047671D" w:rsidRDefault="008B2DD5" w:rsidP="0047671D">
      <w:pPr>
        <w:spacing w:after="0" w:line="240" w:lineRule="auto"/>
        <w:rPr>
          <w:rFonts w:eastAsia="Times New Roman" w:cstheme="minorHAnsi"/>
          <w:color w:val="000000"/>
        </w:rPr>
      </w:pPr>
      <w:r w:rsidRPr="0047671D">
        <w:rPr>
          <w:rFonts w:eastAsia="Times New Roman" w:cstheme="minorHAnsi"/>
          <w:color w:val="000000"/>
        </w:rPr>
        <w:t xml:space="preserve"> </w:t>
      </w:r>
    </w:p>
    <w:p w14:paraId="398683B1" w14:textId="77777777" w:rsidR="002C01FF" w:rsidRDefault="00AF7A23" w:rsidP="00AF7A23">
      <w:pPr>
        <w:pStyle w:val="ListParagraph"/>
        <w:spacing w:after="0" w:line="360" w:lineRule="auto"/>
        <w:jc w:val="center"/>
        <w:rPr>
          <w:rFonts w:eastAsia="Times New Roman" w:cstheme="minorHAnsi"/>
          <w:color w:val="000000"/>
        </w:rPr>
      </w:pPr>
      <w:r>
        <w:rPr>
          <w:noProof/>
        </w:rPr>
        <w:drawing>
          <wp:inline distT="0" distB="0" distL="0" distR="0" wp14:anchorId="458A4A2F" wp14:editId="654CD5E6">
            <wp:extent cx="3013544" cy="2027495"/>
            <wp:effectExtent l="0" t="0" r="0" b="0"/>
            <wp:docPr id="3" name="Picture 3" descr="Image result for auxin concentration an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xin concentration and grow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4083" cy="2054770"/>
                    </a:xfrm>
                    <a:prstGeom prst="rect">
                      <a:avLst/>
                    </a:prstGeom>
                    <a:noFill/>
                    <a:ln>
                      <a:noFill/>
                    </a:ln>
                  </pic:spPr>
                </pic:pic>
              </a:graphicData>
            </a:graphic>
          </wp:inline>
        </w:drawing>
      </w:r>
    </w:p>
    <w:p w14:paraId="7876E108" w14:textId="77777777" w:rsidR="002C01FF" w:rsidRPr="002C01FF" w:rsidRDefault="00AF7A23" w:rsidP="00C05D0E">
      <w:pPr>
        <w:pStyle w:val="ListParagraph"/>
        <w:numPr>
          <w:ilvl w:val="0"/>
          <w:numId w:val="10"/>
        </w:numPr>
        <w:spacing w:after="0" w:line="360"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65408" behindDoc="0" locked="0" layoutInCell="1" allowOverlap="1" wp14:anchorId="4FB6B6D0" wp14:editId="2F9036BC">
                <wp:simplePos x="0" y="0"/>
                <wp:positionH relativeFrom="column">
                  <wp:posOffset>4353339</wp:posOffset>
                </wp:positionH>
                <wp:positionV relativeFrom="paragraph">
                  <wp:posOffset>45307</wp:posOffset>
                </wp:positionV>
                <wp:extent cx="2495550" cy="1987826"/>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2495550" cy="1987826"/>
                        </a:xfrm>
                        <a:prstGeom prst="rect">
                          <a:avLst/>
                        </a:prstGeom>
                        <a:solidFill>
                          <a:schemeClr val="lt1"/>
                        </a:solidFill>
                        <a:ln w="6350">
                          <a:solidFill>
                            <a:prstClr val="black"/>
                          </a:solidFill>
                        </a:ln>
                      </wps:spPr>
                      <wps:txbx>
                        <w:txbxContent>
                          <w:p w14:paraId="042E9CD4" w14:textId="77777777" w:rsidR="002C01FF" w:rsidRPr="002C01FF" w:rsidRDefault="002C01FF" w:rsidP="002C01FF">
                            <w:pPr>
                              <w:jc w:val="center"/>
                              <w:rPr>
                                <w:sz w:val="28"/>
                              </w:rPr>
                            </w:pPr>
                            <w:r w:rsidRPr="002C01FF">
                              <w:rPr>
                                <w:sz w:val="28"/>
                              </w:rPr>
                              <w:t>“A</w:t>
                            </w:r>
                            <w:r w:rsidR="0047671D">
                              <w:rPr>
                                <w:sz w:val="28"/>
                              </w:rPr>
                              <w:t>P</w:t>
                            </w:r>
                            <w:r w:rsidRPr="002C01FF">
                              <w:rPr>
                                <w:sz w:val="28"/>
                              </w:rPr>
                              <w:t>ICAL DOMINANCE”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6B6D0" id="_x0000_t202" coordsize="21600,21600" o:spt="202" path="m,l,21600r21600,l21600,xe">
                <v:stroke joinstyle="miter"/>
                <v:path gradientshapeok="t" o:connecttype="rect"/>
              </v:shapetype>
              <v:shape id="Text Box 17" o:spid="_x0000_s1028" type="#_x0000_t202" style="position:absolute;left:0;text-align:left;margin-left:342.8pt;margin-top:3.55pt;width:196.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2rTwIAAKsEAAAOAAAAZHJzL2Uyb0RvYy54bWysVMFuGjEQvVfqP1i+lwUKSUAsESVKVSlK&#10;IoUqZ+P1wqpej2sbdtOv77MXCE16qnox45m3zzNvZphdt7Vme+V8RSbng16fM2UkFZXZ5Pz76vbT&#10;FWc+CFMITUbl/EV5fj3/+GHW2Kka0pZ0oRwDifHTxuZ8G4KdZpmXW1UL3yOrDIIluVoEXN0mK5xo&#10;wF7rbNjvX2QNucI6ksp7eG+6IJ8n/rJUMjyUpVeB6Zwjt5BOl851PLP5TEw3TthtJQ9piH/IohaV&#10;waMnqhsRBNu56h1VXUlHnsrQk1RnVJaVVKkGVDPov6nmaSusSrVAHG9PMvn/Ryvv94+OVQV6d8mZ&#10;ETV6tFJtYF+oZXBBn8b6KWBPFsDQwg/s0e/hjGW3pavjLwpiiEPpl5O6kU3CORxNxuMxQhKxweTq&#10;8mp4EXmy18+t8+GroppFI+cO7Uuqiv2dDx30CImvedJVcVtpnS5xZNRSO7YXaLYOKUmQ/4HShjU5&#10;v/iMPN4xROrT92st5I9DemcM4NMGOUdRuuKjFdp1m0QcHoVZU/ECvRx1E+etvK1Afyd8eBQOIwYd&#10;sDbhAUepCTnRweJsS+7X3/wRj84jylmDkc25/7kTTnGmvxnMxGQwGsUZT5fR+HKIizuPrM8jZlcv&#10;CUINsKBWJjPigz6apaP6Gdu1iK8iJIzE2zkPR3MZukXCdkq1WCQQptqKcGeerIzUUeMo66p9Fs4e&#10;2howEfd0HG4xfdPdDhu/NLTYBSqr1Pqoc6fqQX5sRBqew/bGlTu/J9Trf8z8NwAAAP//AwBQSwME&#10;FAAGAAgAAAAhAJqQhoTdAAAACgEAAA8AAABkcnMvZG93bnJldi54bWxMj8FOwzAQRO9I/IO1SNyo&#10;naKmJsSpALVcOFEQZzfe2haxHdluGv4e9wTH2RnNvG03sxvIhDHZ4AVUCwYEfR+U9VrA58fujgNJ&#10;WXolh+BRwA8m2HTXV61sVDj7d5z2WZNS4lMjBZicx4bS1Bt0Mi3CiL54xxCdzEVGTVWU51LuBrpk&#10;rKZOWl8WjBzxxWD/vT85Adtn/aB7LqPZcmXtNH8d3/SrELc389MjkIxz/gvDBb+gQ1eYDuHkVSKD&#10;gJqv6hIVsK6AXHy25uVwEHC/ZBXQrqX/X+h+AQAA//8DAFBLAQItABQABgAIAAAAIQC2gziS/gAA&#10;AOEBAAATAAAAAAAAAAAAAAAAAAAAAABbQ29udGVudF9UeXBlc10ueG1sUEsBAi0AFAAGAAgAAAAh&#10;ADj9If/WAAAAlAEAAAsAAAAAAAAAAAAAAAAALwEAAF9yZWxzLy5yZWxzUEsBAi0AFAAGAAgAAAAh&#10;AOiK/atPAgAAqwQAAA4AAAAAAAAAAAAAAAAALgIAAGRycy9lMm9Eb2MueG1sUEsBAi0AFAAGAAgA&#10;AAAhAJqQhoTdAAAACgEAAA8AAAAAAAAAAAAAAAAAqQQAAGRycy9kb3ducmV2LnhtbFBLBQYAAAAA&#10;BAAEAPMAAACzBQAAAAA=&#10;" fillcolor="white [3201]" strokeweight=".5pt">
                <v:textbox>
                  <w:txbxContent>
                    <w:p w14:paraId="042E9CD4" w14:textId="77777777" w:rsidR="002C01FF" w:rsidRPr="002C01FF" w:rsidRDefault="002C01FF" w:rsidP="002C01FF">
                      <w:pPr>
                        <w:jc w:val="center"/>
                        <w:rPr>
                          <w:sz w:val="28"/>
                        </w:rPr>
                      </w:pPr>
                      <w:r w:rsidRPr="002C01FF">
                        <w:rPr>
                          <w:sz w:val="28"/>
                        </w:rPr>
                        <w:t>“A</w:t>
                      </w:r>
                      <w:r w:rsidR="0047671D">
                        <w:rPr>
                          <w:sz w:val="28"/>
                        </w:rPr>
                        <w:t>P</w:t>
                      </w:r>
                      <w:r w:rsidRPr="002C01FF">
                        <w:rPr>
                          <w:sz w:val="28"/>
                        </w:rPr>
                        <w:t>ICAL DOMINANCE”</w:t>
                      </w:r>
                    </w:p>
                  </w:txbxContent>
                </v:textbox>
              </v:shape>
            </w:pict>
          </mc:Fallback>
        </mc:AlternateContent>
      </w:r>
      <w:r w:rsidR="002C01FF">
        <w:rPr>
          <w:rFonts w:eastAsia="Times New Roman" w:cstheme="minorHAnsi"/>
          <w:color w:val="000000"/>
        </w:rPr>
        <w:t>Auxin production in the shoot apical meristem</w:t>
      </w:r>
    </w:p>
    <w:p w14:paraId="03A3F7E8" w14:textId="77777777" w:rsidR="002C01FF" w:rsidRDefault="002C01FF" w:rsidP="00C05D0E">
      <w:pPr>
        <w:pStyle w:val="ListParagraph"/>
        <w:numPr>
          <w:ilvl w:val="1"/>
          <w:numId w:val="10"/>
        </w:numPr>
        <w:spacing w:after="0" w:line="360" w:lineRule="auto"/>
        <w:rPr>
          <w:rFonts w:eastAsia="Times New Roman" w:cstheme="minorHAnsi"/>
          <w:color w:val="000000"/>
        </w:rPr>
      </w:pPr>
      <w:r>
        <w:rPr>
          <w:rFonts w:eastAsia="Times New Roman" w:cstheme="minorHAnsi"/>
          <w:color w:val="000000"/>
        </w:rPr>
        <w:t>Promotes…</w:t>
      </w:r>
    </w:p>
    <w:p w14:paraId="446A2678" w14:textId="77777777" w:rsidR="002C01FF" w:rsidRPr="002C01FF" w:rsidRDefault="002C01FF" w:rsidP="002C01FF">
      <w:pPr>
        <w:rPr>
          <w:rFonts w:eastAsia="Times New Roman" w:cstheme="minorHAnsi"/>
          <w:color w:val="000000"/>
        </w:rPr>
      </w:pPr>
    </w:p>
    <w:p w14:paraId="3752A35C" w14:textId="3D456722" w:rsidR="002C01FF" w:rsidRDefault="002C01FF" w:rsidP="00C05D0E">
      <w:pPr>
        <w:pStyle w:val="ListParagraph"/>
        <w:numPr>
          <w:ilvl w:val="1"/>
          <w:numId w:val="10"/>
        </w:numPr>
        <w:rPr>
          <w:rFonts w:eastAsia="Times New Roman" w:cstheme="minorHAnsi"/>
          <w:color w:val="000000"/>
        </w:rPr>
      </w:pPr>
      <w:r>
        <w:rPr>
          <w:rFonts w:eastAsia="Times New Roman" w:cstheme="minorHAnsi"/>
          <w:color w:val="000000"/>
        </w:rPr>
        <w:t>Prevents…</w:t>
      </w:r>
    </w:p>
    <w:p w14:paraId="7851CB1F" w14:textId="11CCECA5" w:rsidR="00FD1E21" w:rsidRDefault="00FD1E21" w:rsidP="00FD1E21">
      <w:pPr>
        <w:pStyle w:val="ListParagraph"/>
        <w:rPr>
          <w:rFonts w:eastAsia="Times New Roman" w:cstheme="minorHAnsi"/>
          <w:color w:val="000000"/>
        </w:rPr>
      </w:pPr>
    </w:p>
    <w:p w14:paraId="74EA6822" w14:textId="678DE151" w:rsidR="00FD1E21" w:rsidRDefault="00FD1E21" w:rsidP="00FD1E21">
      <w:pPr>
        <w:pStyle w:val="ListParagraph"/>
        <w:rPr>
          <w:rFonts w:eastAsia="Times New Roman" w:cstheme="minorHAnsi"/>
          <w:color w:val="000000"/>
        </w:rPr>
      </w:pPr>
    </w:p>
    <w:p w14:paraId="5FA9D490" w14:textId="3E692F50" w:rsidR="00FD1E21" w:rsidRPr="00FD1E21" w:rsidRDefault="00FD1E21" w:rsidP="00FD1E21">
      <w:pPr>
        <w:pStyle w:val="ListParagraph"/>
        <w:rPr>
          <w:rFonts w:eastAsia="Times New Roman" w:cstheme="minorHAnsi"/>
          <w:color w:val="000000"/>
        </w:rPr>
      </w:pPr>
    </w:p>
    <w:p w14:paraId="114C8E07" w14:textId="5A2EED59" w:rsidR="00FD1E21" w:rsidRDefault="00FD1E21" w:rsidP="00C05D0E">
      <w:pPr>
        <w:pStyle w:val="ListParagraph"/>
        <w:numPr>
          <w:ilvl w:val="1"/>
          <w:numId w:val="10"/>
        </w:numPr>
        <w:rPr>
          <w:rFonts w:eastAsia="Times New Roman" w:cstheme="minorHAnsi"/>
          <w:color w:val="000000"/>
        </w:rPr>
      </w:pPr>
      <w:r>
        <w:rPr>
          <w:rFonts w:eastAsia="Times New Roman" w:cstheme="minorHAnsi"/>
          <w:color w:val="000000"/>
        </w:rPr>
        <w:t>“Pruning”</w:t>
      </w:r>
    </w:p>
    <w:p w14:paraId="078BD7D3" w14:textId="5E047417" w:rsidR="00417978" w:rsidRDefault="00FD1E21" w:rsidP="007C67D5">
      <w:pPr>
        <w:rPr>
          <w:rFonts w:eastAsia="Times New Roman" w:cstheme="minorHAnsi"/>
          <w:color w:val="000000"/>
        </w:rPr>
      </w:pPr>
      <w:r>
        <w:rPr>
          <w:rFonts w:eastAsia="Times New Roman" w:cstheme="minorHAnsi"/>
          <w:noProof/>
          <w:color w:val="000000"/>
        </w:rPr>
        <w:drawing>
          <wp:anchor distT="0" distB="0" distL="114300" distR="114300" simplePos="0" relativeHeight="251666432" behindDoc="1" locked="0" layoutInCell="1" allowOverlap="1" wp14:anchorId="347438ED" wp14:editId="6BE678CF">
            <wp:simplePos x="0" y="0"/>
            <wp:positionH relativeFrom="column">
              <wp:posOffset>0</wp:posOffset>
            </wp:positionH>
            <wp:positionV relativeFrom="paragraph">
              <wp:posOffset>323850</wp:posOffset>
            </wp:positionV>
            <wp:extent cx="6819265" cy="3086735"/>
            <wp:effectExtent l="0" t="0" r="635" b="0"/>
            <wp:wrapTight wrapText="bothSides">
              <wp:wrapPolygon edited="0">
                <wp:start x="0" y="0"/>
                <wp:lineTo x="0" y="21462"/>
                <wp:lineTo x="21542" y="21462"/>
                <wp:lineTo x="215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9265" cy="308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8372" w14:textId="1F64CD16" w:rsidR="007C67D5" w:rsidRDefault="007C67D5" w:rsidP="007C67D5">
      <w:pPr>
        <w:rPr>
          <w:rFonts w:eastAsia="Times New Roman" w:cstheme="minorHAnsi"/>
          <w:color w:val="000000"/>
        </w:rPr>
      </w:pPr>
    </w:p>
    <w:p w14:paraId="1AE379CB" w14:textId="77777777" w:rsidR="002C01FF" w:rsidRDefault="002C01FF" w:rsidP="007354B4">
      <w:pPr>
        <w:jc w:val="center"/>
        <w:rPr>
          <w:rFonts w:eastAsia="Times New Roman" w:cstheme="minorHAnsi"/>
          <w:color w:val="000000"/>
        </w:rPr>
      </w:pPr>
    </w:p>
    <w:p w14:paraId="23C426CE" w14:textId="4DF724DA" w:rsidR="0047671D" w:rsidRDefault="007C67D5" w:rsidP="007354B4">
      <w:pPr>
        <w:jc w:val="center"/>
        <w:rPr>
          <w:rFonts w:eastAsia="Times New Roman" w:cstheme="minorHAnsi"/>
          <w:color w:val="000000"/>
        </w:rPr>
      </w:pPr>
      <w:r>
        <w:rPr>
          <w:rFonts w:eastAsia="Times New Roman" w:cstheme="minorHAnsi"/>
          <w:noProof/>
          <w:color w:val="000000"/>
        </w:rPr>
        <w:lastRenderedPageBreak/>
        <w:drawing>
          <wp:anchor distT="0" distB="0" distL="114300" distR="114300" simplePos="0" relativeHeight="251671552" behindDoc="1" locked="0" layoutInCell="1" allowOverlap="1" wp14:anchorId="4EC61775" wp14:editId="1DA87DE9">
            <wp:simplePos x="0" y="0"/>
            <wp:positionH relativeFrom="column">
              <wp:posOffset>4382770</wp:posOffset>
            </wp:positionH>
            <wp:positionV relativeFrom="paragraph">
              <wp:posOffset>212725</wp:posOffset>
            </wp:positionV>
            <wp:extent cx="2322830" cy="3633470"/>
            <wp:effectExtent l="0" t="0" r="1270" b="5080"/>
            <wp:wrapTight wrapText="bothSides">
              <wp:wrapPolygon edited="0">
                <wp:start x="0" y="0"/>
                <wp:lineTo x="0" y="21517"/>
                <wp:lineTo x="21435" y="21517"/>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830" cy="3633470"/>
                    </a:xfrm>
                    <a:prstGeom prst="rect">
                      <a:avLst/>
                    </a:prstGeom>
                    <a:noFill/>
                  </pic:spPr>
                </pic:pic>
              </a:graphicData>
            </a:graphic>
          </wp:anchor>
        </w:drawing>
      </w:r>
    </w:p>
    <w:p w14:paraId="3711804F" w14:textId="61E5F50F" w:rsidR="009E00D8" w:rsidRDefault="009E00D8" w:rsidP="00C05D0E">
      <w:pPr>
        <w:pStyle w:val="ListParagraph"/>
        <w:numPr>
          <w:ilvl w:val="0"/>
          <w:numId w:val="10"/>
        </w:numPr>
        <w:spacing w:after="0" w:line="360" w:lineRule="auto"/>
        <w:rPr>
          <w:rFonts w:eastAsia="Times New Roman" w:cstheme="minorHAnsi"/>
          <w:color w:val="000000"/>
        </w:rPr>
      </w:pPr>
      <w:r>
        <w:rPr>
          <w:rFonts w:eastAsia="Times New Roman" w:cstheme="minorHAnsi"/>
          <w:color w:val="000000"/>
        </w:rPr>
        <w:t>The distribution of auxin can be changed within the plant by altering the location of auxin transport proteins in the plant cell membrane.</w:t>
      </w:r>
    </w:p>
    <w:p w14:paraId="35741783" w14:textId="77777777" w:rsidR="009E00D8" w:rsidRDefault="009E00D8" w:rsidP="00C05D0E">
      <w:pPr>
        <w:pStyle w:val="ListParagraph"/>
        <w:numPr>
          <w:ilvl w:val="1"/>
          <w:numId w:val="10"/>
        </w:numPr>
        <w:spacing w:after="0" w:line="360" w:lineRule="auto"/>
        <w:rPr>
          <w:rFonts w:eastAsia="Times New Roman" w:cstheme="minorHAnsi"/>
          <w:color w:val="000000"/>
        </w:rPr>
      </w:pPr>
      <w:r>
        <w:rPr>
          <w:rFonts w:eastAsia="Times New Roman" w:cstheme="minorHAnsi"/>
          <w:color w:val="000000"/>
        </w:rPr>
        <w:t>“Efflux” proteins are transport molecules OUT of a cell.</w:t>
      </w:r>
    </w:p>
    <w:p w14:paraId="41B6DB00" w14:textId="77777777" w:rsidR="009E00D8" w:rsidRDefault="009E00D8" w:rsidP="00C05D0E">
      <w:pPr>
        <w:pStyle w:val="ListParagraph"/>
        <w:numPr>
          <w:ilvl w:val="1"/>
          <w:numId w:val="10"/>
        </w:numPr>
        <w:spacing w:after="0" w:line="360" w:lineRule="auto"/>
        <w:rPr>
          <w:rFonts w:eastAsia="Times New Roman" w:cstheme="minorHAnsi"/>
          <w:color w:val="000000"/>
        </w:rPr>
      </w:pPr>
      <w:r>
        <w:rPr>
          <w:rFonts w:eastAsia="Times New Roman" w:cstheme="minorHAnsi"/>
          <w:color w:val="000000"/>
        </w:rPr>
        <w:t>PIN proteins are integral membrane proteins that are involved in the transport of auxin out of the cell.</w:t>
      </w:r>
    </w:p>
    <w:p w14:paraId="1EFC63BF" w14:textId="77777777" w:rsidR="009E00D8" w:rsidRDefault="009E00D8" w:rsidP="00C05D0E">
      <w:pPr>
        <w:pStyle w:val="ListParagraph"/>
        <w:numPr>
          <w:ilvl w:val="1"/>
          <w:numId w:val="10"/>
        </w:numPr>
        <w:spacing w:after="0" w:line="360" w:lineRule="auto"/>
        <w:rPr>
          <w:rFonts w:eastAsia="Times New Roman" w:cstheme="minorHAnsi"/>
          <w:color w:val="000000"/>
        </w:rPr>
      </w:pPr>
      <w:r>
        <w:rPr>
          <w:rFonts w:eastAsia="Times New Roman" w:cstheme="minorHAnsi"/>
          <w:color w:val="000000"/>
        </w:rPr>
        <w:t>PIN proteins can be located along specific sides of the plant cell, thereby directing the d</w:t>
      </w:r>
      <w:r w:rsidR="00AF7A23">
        <w:rPr>
          <w:rFonts w:eastAsia="Times New Roman" w:cstheme="minorHAnsi"/>
          <w:color w:val="000000"/>
        </w:rPr>
        <w:t xml:space="preserve">irection of auxin movement </w:t>
      </w:r>
      <w:r w:rsidR="00017AD8">
        <w:rPr>
          <w:rFonts w:eastAsia="Times New Roman" w:cstheme="minorHAnsi"/>
          <w:color w:val="000000"/>
        </w:rPr>
        <w:t>(</w:t>
      </w:r>
      <w:r w:rsidR="00AF7A23">
        <w:rPr>
          <w:rFonts w:eastAsia="Times New Roman" w:cstheme="minorHAnsi"/>
          <w:color w:val="000000"/>
        </w:rPr>
        <w:t xml:space="preserve">and </w:t>
      </w:r>
      <w:r w:rsidR="00017AD8">
        <w:rPr>
          <w:rFonts w:eastAsia="Times New Roman" w:cstheme="minorHAnsi"/>
          <w:color w:val="000000"/>
        </w:rPr>
        <w:t xml:space="preserve">in turn </w:t>
      </w:r>
      <w:r w:rsidR="00AF7A23">
        <w:rPr>
          <w:rFonts w:eastAsia="Times New Roman" w:cstheme="minorHAnsi"/>
          <w:color w:val="000000"/>
        </w:rPr>
        <w:t>determining whic</w:t>
      </w:r>
      <w:r w:rsidR="00017AD8">
        <w:rPr>
          <w:rFonts w:eastAsia="Times New Roman" w:cstheme="minorHAnsi"/>
          <w:color w:val="000000"/>
        </w:rPr>
        <w:t>h region of the plant will grow).</w:t>
      </w:r>
    </w:p>
    <w:p w14:paraId="538B5A92" w14:textId="77777777" w:rsidR="00017AD8" w:rsidRDefault="00017AD8" w:rsidP="00C05D0E">
      <w:pPr>
        <w:pStyle w:val="ListParagraph"/>
        <w:numPr>
          <w:ilvl w:val="1"/>
          <w:numId w:val="10"/>
        </w:numPr>
        <w:spacing w:after="0" w:line="360" w:lineRule="auto"/>
        <w:rPr>
          <w:rFonts w:eastAsia="Times New Roman" w:cstheme="minorHAnsi"/>
          <w:color w:val="000000"/>
        </w:rPr>
      </w:pPr>
      <w:r>
        <w:rPr>
          <w:rFonts w:eastAsia="Times New Roman" w:cstheme="minorHAnsi"/>
          <w:color w:val="000000"/>
        </w:rPr>
        <w:t>PIN proteins can change position within the membrane.</w:t>
      </w:r>
    </w:p>
    <w:p w14:paraId="241E781F" w14:textId="77777777" w:rsidR="00017AD8" w:rsidRDefault="00017AD8" w:rsidP="00017AD8">
      <w:pPr>
        <w:spacing w:after="0" w:line="360" w:lineRule="auto"/>
        <w:rPr>
          <w:rFonts w:eastAsia="Times New Roman" w:cstheme="minorHAnsi"/>
          <w:color w:val="000000"/>
        </w:rPr>
      </w:pPr>
    </w:p>
    <w:p w14:paraId="3FF2F203" w14:textId="77777777" w:rsidR="00017AD8" w:rsidRPr="00017AD8" w:rsidRDefault="00017AD8" w:rsidP="00017AD8">
      <w:pPr>
        <w:spacing w:after="0" w:line="360" w:lineRule="auto"/>
        <w:rPr>
          <w:rFonts w:eastAsia="Times New Roman" w:cstheme="minorHAnsi"/>
          <w:color w:val="000000"/>
        </w:rPr>
      </w:pPr>
    </w:p>
    <w:p w14:paraId="663B3222" w14:textId="77777777" w:rsidR="00017AD8" w:rsidRPr="00017AD8" w:rsidRDefault="00017AD8" w:rsidP="00C05D0E">
      <w:pPr>
        <w:pStyle w:val="ListParagraph"/>
        <w:numPr>
          <w:ilvl w:val="0"/>
          <w:numId w:val="10"/>
        </w:numPr>
        <w:spacing w:after="0" w:line="360" w:lineRule="auto"/>
        <w:rPr>
          <w:rFonts w:eastAsia="Times New Roman" w:cstheme="minorHAnsi"/>
          <w:color w:val="000000"/>
        </w:rPr>
      </w:pPr>
      <w:r w:rsidRPr="00017AD8">
        <w:rPr>
          <w:rFonts w:eastAsia="Times New Roman" w:cstheme="minorHAnsi"/>
          <w:color w:val="000000"/>
        </w:rPr>
        <w:t>Auxin’s mechanism of action is different in shoots and roots as different gene pathways are activated in each tissue</w:t>
      </w:r>
    </w:p>
    <w:p w14:paraId="07FF226A" w14:textId="77777777" w:rsidR="00017AD8" w:rsidRPr="00017AD8" w:rsidRDefault="00017AD8" w:rsidP="00C05D0E">
      <w:pPr>
        <w:pStyle w:val="ListParagraph"/>
        <w:numPr>
          <w:ilvl w:val="1"/>
          <w:numId w:val="10"/>
        </w:numPr>
        <w:spacing w:after="0" w:line="360" w:lineRule="auto"/>
        <w:rPr>
          <w:rFonts w:eastAsia="Times New Roman" w:cstheme="minorHAnsi"/>
          <w:color w:val="000000"/>
        </w:rPr>
      </w:pPr>
      <w:r w:rsidRPr="00017AD8">
        <w:rPr>
          <w:rFonts w:eastAsia="Times New Roman" w:cstheme="minorHAnsi"/>
          <w:color w:val="000000"/>
        </w:rPr>
        <w:t>In the shoots, auxin stimulates cell elongation and thus high concentrations of auxin promote growth (cells become larger)</w:t>
      </w:r>
    </w:p>
    <w:p w14:paraId="61D7EABD" w14:textId="77777777" w:rsidR="00017AD8" w:rsidRPr="00017AD8" w:rsidRDefault="00017AD8" w:rsidP="00C05D0E">
      <w:pPr>
        <w:pStyle w:val="ListParagraph"/>
        <w:numPr>
          <w:ilvl w:val="1"/>
          <w:numId w:val="10"/>
        </w:numPr>
        <w:spacing w:after="0" w:line="360" w:lineRule="auto"/>
        <w:rPr>
          <w:rFonts w:eastAsia="Times New Roman" w:cstheme="minorHAnsi"/>
          <w:color w:val="000000"/>
        </w:rPr>
      </w:pPr>
      <w:r w:rsidRPr="00017AD8">
        <w:rPr>
          <w:rFonts w:eastAsia="Times New Roman" w:cstheme="minorHAnsi"/>
          <w:color w:val="000000"/>
        </w:rPr>
        <w:t>In the roots, auxin inhibits cell elongation and thus high concentrations of auxin limit growth (cells become relatively smaller)</w:t>
      </w:r>
    </w:p>
    <w:p w14:paraId="28B7DD55" w14:textId="77777777" w:rsidR="009E00D8" w:rsidRDefault="00017AD8" w:rsidP="00017AD8">
      <w:pPr>
        <w:rPr>
          <w:b/>
          <w:bCs/>
          <w:sz w:val="32"/>
          <w:szCs w:val="32"/>
        </w:rPr>
      </w:pPr>
      <w:r>
        <w:rPr>
          <w:b/>
          <w:bCs/>
          <w:sz w:val="32"/>
          <w:szCs w:val="32"/>
        </w:rPr>
        <w:t>Tropisms</w:t>
      </w:r>
    </w:p>
    <w:p w14:paraId="30B2BB9B" w14:textId="77777777" w:rsidR="00017AD8" w:rsidRDefault="00017AD8"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Tropism definition:</w:t>
      </w:r>
    </w:p>
    <w:p w14:paraId="53D3E5DA" w14:textId="77777777" w:rsidR="00017AD8" w:rsidRPr="00017AD8" w:rsidRDefault="00017AD8" w:rsidP="00017AD8">
      <w:pPr>
        <w:spacing w:after="0" w:line="360" w:lineRule="auto"/>
        <w:rPr>
          <w:rFonts w:eastAsia="Times New Roman" w:cstheme="minorHAnsi"/>
          <w:color w:val="000000"/>
          <w:sz w:val="24"/>
        </w:rPr>
      </w:pPr>
      <w:r w:rsidRPr="00017AD8">
        <w:rPr>
          <w:rFonts w:eastAsia="Times New Roman" w:cstheme="minorHAnsi"/>
          <w:color w:val="000000"/>
          <w:sz w:val="24"/>
        </w:rPr>
        <w:t xml:space="preserve"> </w:t>
      </w:r>
    </w:p>
    <w:p w14:paraId="0325AD0C" w14:textId="77777777" w:rsidR="00017AD8" w:rsidRDefault="00017AD8" w:rsidP="00C05D0E">
      <w:pPr>
        <w:pStyle w:val="ListParagraph"/>
        <w:numPr>
          <w:ilvl w:val="1"/>
          <w:numId w:val="8"/>
        </w:numPr>
        <w:spacing w:after="0" w:line="360" w:lineRule="auto"/>
        <w:ind w:left="1080"/>
        <w:rPr>
          <w:rFonts w:eastAsia="Times New Roman" w:cstheme="minorHAnsi"/>
          <w:color w:val="000000"/>
          <w:sz w:val="24"/>
        </w:rPr>
      </w:pPr>
      <w:r>
        <w:rPr>
          <w:rFonts w:eastAsia="Times New Roman" w:cstheme="minorHAnsi"/>
          <w:color w:val="000000"/>
          <w:sz w:val="24"/>
        </w:rPr>
        <w:t>Phototropism:</w:t>
      </w:r>
    </w:p>
    <w:p w14:paraId="576C5876" w14:textId="77777777" w:rsidR="00017AD8" w:rsidRDefault="00017AD8" w:rsidP="007C22C4">
      <w:pPr>
        <w:spacing w:after="0" w:line="360" w:lineRule="auto"/>
        <w:rPr>
          <w:rFonts w:eastAsia="Times New Roman" w:cstheme="minorHAnsi"/>
          <w:color w:val="000000"/>
          <w:sz w:val="24"/>
        </w:rPr>
      </w:pPr>
    </w:p>
    <w:p w14:paraId="728A7C0F" w14:textId="77777777" w:rsidR="007C22C4" w:rsidRDefault="007C22C4" w:rsidP="007C22C4">
      <w:pPr>
        <w:spacing w:after="0" w:line="360" w:lineRule="auto"/>
        <w:rPr>
          <w:rFonts w:eastAsia="Times New Roman" w:cstheme="minorHAnsi"/>
          <w:color w:val="000000"/>
          <w:sz w:val="24"/>
        </w:rPr>
      </w:pPr>
    </w:p>
    <w:p w14:paraId="45C65072" w14:textId="77777777" w:rsidR="007C22C4" w:rsidRPr="00017AD8" w:rsidRDefault="007C22C4" w:rsidP="007C22C4">
      <w:pPr>
        <w:spacing w:after="0" w:line="360" w:lineRule="auto"/>
        <w:rPr>
          <w:rFonts w:eastAsia="Times New Roman" w:cstheme="minorHAnsi"/>
          <w:color w:val="000000"/>
          <w:sz w:val="24"/>
        </w:rPr>
      </w:pPr>
    </w:p>
    <w:p w14:paraId="64090F23" w14:textId="77777777" w:rsidR="00017AD8" w:rsidRDefault="00017AD8" w:rsidP="00C05D0E">
      <w:pPr>
        <w:pStyle w:val="ListParagraph"/>
        <w:numPr>
          <w:ilvl w:val="1"/>
          <w:numId w:val="8"/>
        </w:numPr>
        <w:spacing w:after="0" w:line="360" w:lineRule="auto"/>
        <w:ind w:left="1080"/>
        <w:rPr>
          <w:rFonts w:eastAsia="Times New Roman" w:cstheme="minorHAnsi"/>
          <w:color w:val="000000"/>
          <w:sz w:val="24"/>
        </w:rPr>
      </w:pPr>
      <w:r>
        <w:rPr>
          <w:rFonts w:eastAsia="Times New Roman" w:cstheme="minorHAnsi"/>
          <w:color w:val="000000"/>
          <w:sz w:val="24"/>
        </w:rPr>
        <w:t>Gravitropism:</w:t>
      </w:r>
    </w:p>
    <w:p w14:paraId="4A9696DE" w14:textId="77777777" w:rsidR="00017AD8" w:rsidRDefault="00017AD8" w:rsidP="00017AD8">
      <w:pPr>
        <w:spacing w:after="0" w:line="360" w:lineRule="auto"/>
        <w:rPr>
          <w:rFonts w:eastAsia="Times New Roman" w:cstheme="minorHAnsi"/>
          <w:color w:val="000000"/>
          <w:sz w:val="24"/>
        </w:rPr>
      </w:pPr>
    </w:p>
    <w:p w14:paraId="0E26A4BC" w14:textId="77777777" w:rsidR="00376E40" w:rsidRDefault="00376E40" w:rsidP="00017AD8">
      <w:pPr>
        <w:spacing w:after="0" w:line="360" w:lineRule="auto"/>
        <w:rPr>
          <w:rFonts w:eastAsia="Times New Roman" w:cstheme="minorHAnsi"/>
          <w:color w:val="000000"/>
          <w:sz w:val="24"/>
        </w:rPr>
      </w:pPr>
    </w:p>
    <w:p w14:paraId="7B8A6ADA" w14:textId="77777777" w:rsidR="007C22C4" w:rsidRDefault="007C22C4" w:rsidP="00017AD8">
      <w:pPr>
        <w:spacing w:after="0" w:line="360" w:lineRule="auto"/>
        <w:rPr>
          <w:rFonts w:eastAsia="Times New Roman" w:cstheme="minorHAnsi"/>
          <w:color w:val="000000"/>
          <w:sz w:val="24"/>
        </w:rPr>
      </w:pPr>
      <w:r>
        <w:rPr>
          <w:noProof/>
        </w:rPr>
        <w:lastRenderedPageBreak/>
        <w:drawing>
          <wp:anchor distT="0" distB="0" distL="114300" distR="114300" simplePos="0" relativeHeight="251669504" behindDoc="1" locked="0" layoutInCell="1" allowOverlap="1" wp14:anchorId="6DDDCD38" wp14:editId="7116D527">
            <wp:simplePos x="0" y="0"/>
            <wp:positionH relativeFrom="column">
              <wp:posOffset>190500</wp:posOffset>
            </wp:positionH>
            <wp:positionV relativeFrom="paragraph">
              <wp:posOffset>421005</wp:posOffset>
            </wp:positionV>
            <wp:extent cx="6457950" cy="3434080"/>
            <wp:effectExtent l="19050" t="19050" r="19050" b="13970"/>
            <wp:wrapTight wrapText="bothSides">
              <wp:wrapPolygon edited="0">
                <wp:start x="-64" y="-120"/>
                <wp:lineTo x="-64" y="21568"/>
                <wp:lineTo x="21600" y="21568"/>
                <wp:lineTo x="21600" y="-120"/>
                <wp:lineTo x="-64" y="-120"/>
              </wp:wrapPolygon>
            </wp:wrapTight>
            <wp:docPr id="23" name="Picture 23" descr="Image result for tropism in a typical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opism in a typical pla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7950" cy="343408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14:paraId="377B2A24" w14:textId="77777777" w:rsidR="007C67D5" w:rsidRDefault="007C67D5" w:rsidP="007C67D5">
      <w:pPr>
        <w:rPr>
          <w:rFonts w:eastAsia="Times New Roman" w:cstheme="minorHAnsi"/>
          <w:b/>
          <w:color w:val="000000"/>
          <w:sz w:val="24"/>
        </w:rPr>
      </w:pPr>
    </w:p>
    <w:p w14:paraId="79308F3F" w14:textId="77777777" w:rsidR="007C67D5" w:rsidRDefault="007C67D5" w:rsidP="007C67D5">
      <w:pPr>
        <w:rPr>
          <w:rFonts w:eastAsia="Times New Roman" w:cstheme="minorHAnsi"/>
          <w:b/>
          <w:color w:val="000000"/>
          <w:sz w:val="24"/>
        </w:rPr>
      </w:pPr>
    </w:p>
    <w:p w14:paraId="79854E87" w14:textId="77777777" w:rsidR="007C67D5" w:rsidRDefault="007C67D5" w:rsidP="007C67D5">
      <w:pPr>
        <w:rPr>
          <w:rFonts w:eastAsia="Times New Roman" w:cstheme="minorHAnsi"/>
          <w:b/>
          <w:color w:val="000000"/>
          <w:sz w:val="24"/>
        </w:rPr>
      </w:pPr>
    </w:p>
    <w:p w14:paraId="6C6FC0F1" w14:textId="77777777" w:rsidR="007C67D5" w:rsidRDefault="007C67D5" w:rsidP="007C67D5">
      <w:pPr>
        <w:rPr>
          <w:rFonts w:eastAsia="Times New Roman" w:cstheme="minorHAnsi"/>
          <w:b/>
          <w:color w:val="000000"/>
          <w:sz w:val="24"/>
        </w:rPr>
      </w:pPr>
    </w:p>
    <w:p w14:paraId="29EFB0E5" w14:textId="77777777" w:rsidR="007C67D5" w:rsidRDefault="007C67D5" w:rsidP="007C67D5">
      <w:pPr>
        <w:rPr>
          <w:rFonts w:eastAsia="Times New Roman" w:cstheme="minorHAnsi"/>
          <w:b/>
          <w:color w:val="000000"/>
          <w:sz w:val="24"/>
        </w:rPr>
      </w:pPr>
    </w:p>
    <w:p w14:paraId="2B890C8A" w14:textId="77777777" w:rsidR="007C67D5" w:rsidRDefault="007C67D5" w:rsidP="007C67D5">
      <w:pPr>
        <w:rPr>
          <w:rFonts w:eastAsia="Times New Roman" w:cstheme="minorHAnsi"/>
          <w:b/>
          <w:color w:val="000000"/>
          <w:sz w:val="24"/>
        </w:rPr>
      </w:pPr>
    </w:p>
    <w:p w14:paraId="3F486B7E" w14:textId="77777777" w:rsidR="007C67D5" w:rsidRDefault="007C67D5" w:rsidP="007C67D5">
      <w:pPr>
        <w:rPr>
          <w:rFonts w:eastAsia="Times New Roman" w:cstheme="minorHAnsi"/>
          <w:b/>
          <w:color w:val="000000"/>
          <w:sz w:val="24"/>
        </w:rPr>
      </w:pPr>
    </w:p>
    <w:p w14:paraId="28ACBAAC" w14:textId="77777777" w:rsidR="007C67D5" w:rsidRDefault="007C67D5" w:rsidP="007C67D5">
      <w:pPr>
        <w:rPr>
          <w:rFonts w:eastAsia="Times New Roman" w:cstheme="minorHAnsi"/>
          <w:b/>
          <w:color w:val="000000"/>
          <w:sz w:val="24"/>
        </w:rPr>
      </w:pPr>
    </w:p>
    <w:p w14:paraId="0901686D" w14:textId="5850A3E7" w:rsidR="00017AD8" w:rsidRPr="007C67D5" w:rsidRDefault="00017AD8" w:rsidP="007C67D5">
      <w:pPr>
        <w:rPr>
          <w:rFonts w:eastAsia="Times New Roman" w:cstheme="minorHAnsi"/>
          <w:b/>
          <w:color w:val="000000"/>
          <w:sz w:val="24"/>
        </w:rPr>
      </w:pPr>
      <w:r w:rsidRPr="007C22C4">
        <w:rPr>
          <w:rFonts w:eastAsia="Times New Roman" w:cstheme="minorHAnsi"/>
          <w:b/>
          <w:color w:val="000000"/>
          <w:sz w:val="24"/>
        </w:rPr>
        <w:t>In phototropism</w:t>
      </w:r>
      <w:r w:rsidRPr="007C22C4">
        <w:rPr>
          <w:rFonts w:eastAsia="Times New Roman" w:cstheme="minorHAnsi"/>
          <w:color w:val="000000"/>
          <w:sz w:val="24"/>
        </w:rPr>
        <w:t>, light receptors (</w:t>
      </w:r>
      <w:proofErr w:type="spellStart"/>
      <w:r w:rsidRPr="007C22C4">
        <w:rPr>
          <w:rFonts w:eastAsia="Times New Roman" w:cstheme="minorHAnsi"/>
          <w:color w:val="000000"/>
          <w:sz w:val="24"/>
        </w:rPr>
        <w:t>phototropins</w:t>
      </w:r>
      <w:proofErr w:type="spellEnd"/>
      <w:r w:rsidRPr="007C22C4">
        <w:rPr>
          <w:rFonts w:eastAsia="Times New Roman" w:cstheme="minorHAnsi"/>
          <w:color w:val="000000"/>
          <w:sz w:val="24"/>
        </w:rPr>
        <w:t>) trigger the redistribution of auxin to the dark side of the plant.</w:t>
      </w:r>
    </w:p>
    <w:p w14:paraId="160FC636" w14:textId="77777777" w:rsidR="00017AD8" w:rsidRDefault="00376E40" w:rsidP="00C05D0E">
      <w:pPr>
        <w:pStyle w:val="ListParagraph"/>
        <w:numPr>
          <w:ilvl w:val="0"/>
          <w:numId w:val="8"/>
        </w:numPr>
        <w:spacing w:after="0" w:line="360" w:lineRule="auto"/>
        <w:rPr>
          <w:rFonts w:eastAsia="Times New Roman" w:cstheme="minorHAnsi"/>
          <w:color w:val="000000"/>
          <w:sz w:val="24"/>
        </w:rPr>
      </w:pPr>
      <w:r w:rsidRPr="00376E40">
        <w:rPr>
          <w:rFonts w:eastAsia="Times New Roman" w:cstheme="minorHAnsi"/>
          <w:color w:val="000000"/>
          <w:sz w:val="24"/>
        </w:rPr>
        <w:t>Remember, in shoots auxin stimulates cell growth.  So, th</w:t>
      </w:r>
      <w:r w:rsidR="00017AD8" w:rsidRPr="00017AD8">
        <w:rPr>
          <w:rFonts w:eastAsia="Times New Roman" w:cstheme="minorHAnsi"/>
          <w:color w:val="000000"/>
          <w:sz w:val="24"/>
        </w:rPr>
        <w:t>e dark side of the shoot elongates and shoots grow towards t</w:t>
      </w:r>
      <w:r w:rsidRPr="00376E40">
        <w:rPr>
          <w:rFonts w:eastAsia="Times New Roman" w:cstheme="minorHAnsi"/>
          <w:color w:val="000000"/>
          <w:sz w:val="24"/>
        </w:rPr>
        <w:t>he light.</w:t>
      </w:r>
    </w:p>
    <w:p w14:paraId="7633CA53" w14:textId="77777777" w:rsidR="007C22C4" w:rsidRDefault="007C22C4" w:rsidP="007C22C4">
      <w:pPr>
        <w:spacing w:after="0" w:line="360" w:lineRule="auto"/>
        <w:rPr>
          <w:rFonts w:eastAsia="Times New Roman" w:cstheme="minorHAnsi"/>
          <w:color w:val="000000"/>
          <w:sz w:val="24"/>
        </w:rPr>
      </w:pPr>
    </w:p>
    <w:p w14:paraId="3BE5C1A5" w14:textId="77777777" w:rsidR="007C22C4" w:rsidRPr="007C22C4" w:rsidRDefault="007C22C4" w:rsidP="007C22C4">
      <w:pPr>
        <w:spacing w:after="0" w:line="360" w:lineRule="auto"/>
        <w:rPr>
          <w:rFonts w:eastAsia="Times New Roman" w:cstheme="minorHAnsi"/>
          <w:color w:val="000000"/>
          <w:sz w:val="24"/>
        </w:rPr>
      </w:pPr>
    </w:p>
    <w:p w14:paraId="7842BB91" w14:textId="77777777" w:rsidR="00376E40" w:rsidRPr="007C22C4" w:rsidRDefault="007C22C4" w:rsidP="007C22C4">
      <w:pPr>
        <w:spacing w:after="0" w:line="360" w:lineRule="auto"/>
        <w:jc w:val="center"/>
        <w:rPr>
          <w:rFonts w:eastAsia="Times New Roman" w:cstheme="minorHAnsi"/>
          <w:color w:val="000000"/>
          <w:sz w:val="24"/>
        </w:rPr>
      </w:pPr>
      <w:r>
        <w:rPr>
          <w:noProof/>
        </w:rPr>
        <w:lastRenderedPageBreak/>
        <w:drawing>
          <wp:inline distT="0" distB="0" distL="0" distR="0" wp14:anchorId="13FC2418" wp14:editId="4B0167FD">
            <wp:extent cx="5562600" cy="2857500"/>
            <wp:effectExtent l="0" t="0" r="0" b="0"/>
            <wp:docPr id="4" name="Picture 4" descr="Image result for phototrop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tropis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2857500"/>
                    </a:xfrm>
                    <a:prstGeom prst="rect">
                      <a:avLst/>
                    </a:prstGeom>
                    <a:noFill/>
                    <a:ln>
                      <a:noFill/>
                    </a:ln>
                  </pic:spPr>
                </pic:pic>
              </a:graphicData>
            </a:graphic>
          </wp:inline>
        </w:drawing>
      </w:r>
    </w:p>
    <w:p w14:paraId="3322A7B5" w14:textId="77777777" w:rsidR="00017AD8" w:rsidRDefault="00017AD8" w:rsidP="007C22C4">
      <w:pPr>
        <w:spacing w:after="0" w:line="360" w:lineRule="auto"/>
        <w:rPr>
          <w:rFonts w:eastAsia="Times New Roman" w:cstheme="minorHAnsi"/>
          <w:color w:val="000000"/>
          <w:sz w:val="24"/>
        </w:rPr>
      </w:pPr>
    </w:p>
    <w:p w14:paraId="5388924F" w14:textId="77777777" w:rsidR="007C22C4" w:rsidRPr="007C22C4" w:rsidRDefault="007C22C4" w:rsidP="007C22C4">
      <w:pPr>
        <w:spacing w:after="0" w:line="360" w:lineRule="auto"/>
        <w:rPr>
          <w:rFonts w:eastAsia="Times New Roman" w:cstheme="minorHAnsi"/>
          <w:color w:val="000000"/>
          <w:sz w:val="24"/>
        </w:rPr>
      </w:pPr>
    </w:p>
    <w:p w14:paraId="3961CC72" w14:textId="77777777" w:rsidR="00017AD8" w:rsidRPr="007C22C4" w:rsidRDefault="007C22C4" w:rsidP="007C22C4">
      <w:pPr>
        <w:spacing w:after="0" w:line="360" w:lineRule="auto"/>
        <w:rPr>
          <w:rFonts w:eastAsia="Times New Roman" w:cstheme="minorHAnsi"/>
          <w:color w:val="000000"/>
          <w:sz w:val="24"/>
        </w:rPr>
      </w:pPr>
      <w:r>
        <w:rPr>
          <w:noProof/>
        </w:rPr>
        <w:drawing>
          <wp:anchor distT="0" distB="0" distL="114300" distR="114300" simplePos="0" relativeHeight="251670528" behindDoc="1" locked="0" layoutInCell="1" allowOverlap="1" wp14:anchorId="0FFF2264" wp14:editId="49D702C3">
            <wp:simplePos x="0" y="0"/>
            <wp:positionH relativeFrom="column">
              <wp:posOffset>3383915</wp:posOffset>
            </wp:positionH>
            <wp:positionV relativeFrom="paragraph">
              <wp:posOffset>17145</wp:posOffset>
            </wp:positionV>
            <wp:extent cx="3376930" cy="4124325"/>
            <wp:effectExtent l="19050" t="19050" r="13970" b="28575"/>
            <wp:wrapTight wrapText="bothSides">
              <wp:wrapPolygon edited="0">
                <wp:start x="-122" y="-100"/>
                <wp:lineTo x="-122" y="21650"/>
                <wp:lineTo x="21568" y="21650"/>
                <wp:lineTo x="21568" y="-100"/>
                <wp:lineTo x="-122" y="-1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76930" cy="4124325"/>
                    </a:xfrm>
                    <a:prstGeom prst="rect">
                      <a:avLst/>
                    </a:prstGeom>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sidR="00017AD8" w:rsidRPr="007C22C4">
        <w:rPr>
          <w:rFonts w:eastAsia="Times New Roman" w:cstheme="minorHAnsi"/>
          <w:b/>
          <w:color w:val="000000"/>
          <w:sz w:val="24"/>
        </w:rPr>
        <w:t>In geotropism,</w:t>
      </w:r>
      <w:r w:rsidR="00017AD8" w:rsidRPr="007C22C4">
        <w:rPr>
          <w:rFonts w:eastAsia="Times New Roman" w:cstheme="minorHAnsi"/>
          <w:color w:val="000000"/>
          <w:sz w:val="24"/>
        </w:rPr>
        <w:t xml:space="preserve"> auxin will accumulate on the lower side of the plant in response to the force of gravity</w:t>
      </w:r>
    </w:p>
    <w:p w14:paraId="77ED12E5" w14:textId="77777777" w:rsidR="00376E40" w:rsidRPr="007C22C4" w:rsidRDefault="00376E40" w:rsidP="007C22C4">
      <w:pPr>
        <w:spacing w:after="0" w:line="360" w:lineRule="auto"/>
        <w:rPr>
          <w:rFonts w:eastAsia="Times New Roman" w:cstheme="minorHAnsi"/>
          <w:color w:val="000000"/>
          <w:sz w:val="24"/>
        </w:rPr>
      </w:pPr>
    </w:p>
    <w:p w14:paraId="5CFAC118" w14:textId="77777777" w:rsidR="00017AD8" w:rsidRDefault="00017AD8" w:rsidP="00017AD8">
      <w:pPr>
        <w:rPr>
          <w:rFonts w:eastAsia="Times New Roman" w:cstheme="minorHAnsi"/>
          <w:color w:val="000000"/>
        </w:rPr>
      </w:pPr>
    </w:p>
    <w:p w14:paraId="1ACE90C2" w14:textId="77777777" w:rsidR="007C22C4" w:rsidRDefault="007C22C4">
      <w:pPr>
        <w:rPr>
          <w:b/>
          <w:bCs/>
          <w:sz w:val="32"/>
          <w:szCs w:val="32"/>
        </w:rPr>
      </w:pPr>
      <w:r>
        <w:rPr>
          <w:b/>
          <w:bCs/>
          <w:sz w:val="32"/>
          <w:szCs w:val="32"/>
        </w:rPr>
        <w:br w:type="page"/>
      </w:r>
    </w:p>
    <w:p w14:paraId="0194308E" w14:textId="77777777" w:rsidR="00376E40" w:rsidRDefault="00376E40" w:rsidP="00376E40">
      <w:pPr>
        <w:rPr>
          <w:b/>
          <w:bCs/>
          <w:sz w:val="32"/>
          <w:szCs w:val="32"/>
        </w:rPr>
      </w:pPr>
      <w:r>
        <w:rPr>
          <w:b/>
          <w:bCs/>
          <w:sz w:val="32"/>
          <w:szCs w:val="32"/>
        </w:rPr>
        <w:lastRenderedPageBreak/>
        <w:t>Micropropagation</w:t>
      </w:r>
    </w:p>
    <w:p w14:paraId="2D177567" w14:textId="77777777" w:rsidR="00376E40" w:rsidRPr="00376E40" w:rsidRDefault="00376E40" w:rsidP="00C05D0E">
      <w:pPr>
        <w:pStyle w:val="ListParagraph"/>
        <w:numPr>
          <w:ilvl w:val="0"/>
          <w:numId w:val="8"/>
        </w:numPr>
        <w:rPr>
          <w:b/>
          <w:bCs/>
          <w:sz w:val="32"/>
          <w:szCs w:val="32"/>
        </w:rPr>
      </w:pPr>
      <w:r>
        <w:rPr>
          <w:rFonts w:eastAsia="Times New Roman" w:cstheme="minorHAnsi"/>
          <w:color w:val="000000"/>
          <w:sz w:val="24"/>
        </w:rPr>
        <w:t>Definition:</w:t>
      </w:r>
    </w:p>
    <w:p w14:paraId="77FFC4A3" w14:textId="77777777" w:rsidR="00376E40" w:rsidRPr="00376E40" w:rsidRDefault="00376E40" w:rsidP="00376E40">
      <w:pPr>
        <w:rPr>
          <w:b/>
          <w:bCs/>
          <w:sz w:val="32"/>
          <w:szCs w:val="32"/>
        </w:rPr>
      </w:pPr>
    </w:p>
    <w:p w14:paraId="2A278CDA" w14:textId="77777777" w:rsidR="00376E40" w:rsidRPr="00376E40" w:rsidRDefault="00376E40" w:rsidP="00C05D0E">
      <w:pPr>
        <w:pStyle w:val="ListParagraph"/>
        <w:numPr>
          <w:ilvl w:val="0"/>
          <w:numId w:val="8"/>
        </w:numPr>
        <w:rPr>
          <w:b/>
          <w:bCs/>
          <w:sz w:val="32"/>
          <w:szCs w:val="32"/>
        </w:rPr>
      </w:pPr>
      <w:r>
        <w:rPr>
          <w:rFonts w:eastAsia="Times New Roman" w:cstheme="minorHAnsi"/>
          <w:color w:val="000000"/>
          <w:sz w:val="24"/>
        </w:rPr>
        <w:t>Key steps:</w:t>
      </w:r>
    </w:p>
    <w:p w14:paraId="4A534B28" w14:textId="77777777" w:rsidR="00EF78F1" w:rsidRDefault="00376E40" w:rsidP="00C05D0E">
      <w:pPr>
        <w:pStyle w:val="ListParagraph"/>
        <w:numPr>
          <w:ilvl w:val="0"/>
          <w:numId w:val="8"/>
        </w:numPr>
        <w:ind w:left="1080"/>
        <w:rPr>
          <w:rFonts w:eastAsia="Times New Roman" w:cstheme="minorHAnsi"/>
          <w:color w:val="000000"/>
          <w:sz w:val="24"/>
        </w:rPr>
      </w:pPr>
      <w:r w:rsidRPr="00430F5C">
        <w:rPr>
          <w:rFonts w:eastAsia="Times New Roman" w:cstheme="minorHAnsi"/>
          <w:color w:val="000000"/>
          <w:sz w:val="24"/>
        </w:rPr>
        <w:t xml:space="preserve">Meristem plant tissue is selected from a </w:t>
      </w:r>
      <w:r w:rsidR="00EF78F1">
        <w:rPr>
          <w:rFonts w:eastAsia="Times New Roman" w:cstheme="minorHAnsi"/>
          <w:color w:val="000000"/>
          <w:sz w:val="24"/>
        </w:rPr>
        <w:t xml:space="preserve">stock </w:t>
      </w:r>
      <w:r w:rsidRPr="00430F5C">
        <w:rPr>
          <w:rFonts w:eastAsia="Times New Roman" w:cstheme="minorHAnsi"/>
          <w:color w:val="000000"/>
          <w:sz w:val="24"/>
        </w:rPr>
        <w:t>plant</w:t>
      </w:r>
      <w:r w:rsidR="0054644A" w:rsidRPr="00430F5C">
        <w:rPr>
          <w:rFonts w:eastAsia="Times New Roman" w:cstheme="minorHAnsi"/>
          <w:color w:val="000000"/>
          <w:sz w:val="24"/>
        </w:rPr>
        <w:t xml:space="preserve">.  </w:t>
      </w:r>
    </w:p>
    <w:p w14:paraId="78770DB4" w14:textId="77777777" w:rsidR="00376E40" w:rsidRDefault="00376E40" w:rsidP="00C05D0E">
      <w:pPr>
        <w:pStyle w:val="ListParagraph"/>
        <w:numPr>
          <w:ilvl w:val="1"/>
          <w:numId w:val="8"/>
        </w:numPr>
        <w:rPr>
          <w:rFonts w:eastAsia="Times New Roman" w:cstheme="minorHAnsi"/>
          <w:color w:val="000000"/>
          <w:sz w:val="24"/>
        </w:rPr>
      </w:pPr>
      <w:r w:rsidRPr="00430F5C">
        <w:rPr>
          <w:rFonts w:eastAsia="Times New Roman" w:cstheme="minorHAnsi"/>
          <w:color w:val="000000"/>
          <w:sz w:val="24"/>
        </w:rPr>
        <w:t>The meristem cells are totipotent, so…</w:t>
      </w:r>
    </w:p>
    <w:p w14:paraId="0A5599DF" w14:textId="77777777" w:rsidR="00EF78F1" w:rsidRDefault="00EF78F1" w:rsidP="00EF78F1">
      <w:pPr>
        <w:rPr>
          <w:rFonts w:eastAsia="Times New Roman" w:cstheme="minorHAnsi"/>
          <w:color w:val="000000"/>
          <w:sz w:val="24"/>
        </w:rPr>
      </w:pPr>
    </w:p>
    <w:p w14:paraId="10FCADA5" w14:textId="77777777" w:rsidR="00EF78F1" w:rsidRPr="00430F5C" w:rsidRDefault="00EF78F1" w:rsidP="00C05D0E">
      <w:pPr>
        <w:pStyle w:val="ListParagraph"/>
        <w:numPr>
          <w:ilvl w:val="1"/>
          <w:numId w:val="8"/>
        </w:numPr>
        <w:rPr>
          <w:rFonts w:eastAsia="Times New Roman" w:cstheme="minorHAnsi"/>
          <w:color w:val="000000"/>
          <w:sz w:val="24"/>
        </w:rPr>
      </w:pPr>
      <w:r>
        <w:rPr>
          <w:rFonts w:eastAsia="Times New Roman" w:cstheme="minorHAnsi"/>
          <w:color w:val="000000"/>
          <w:sz w:val="24"/>
        </w:rPr>
        <w:t>The removed tissue is called the “explant”</w:t>
      </w:r>
    </w:p>
    <w:p w14:paraId="489E5E2B" w14:textId="77777777" w:rsidR="00430F5C" w:rsidRDefault="00430F5C" w:rsidP="00430F5C">
      <w:pPr>
        <w:ind w:left="1440"/>
        <w:rPr>
          <w:rFonts w:eastAsia="Times New Roman" w:cstheme="minorHAnsi"/>
          <w:color w:val="000000"/>
          <w:sz w:val="24"/>
        </w:rPr>
      </w:pPr>
    </w:p>
    <w:p w14:paraId="7E8F7F8B" w14:textId="77777777" w:rsidR="00376E40" w:rsidRDefault="00376E40" w:rsidP="00C05D0E">
      <w:pPr>
        <w:pStyle w:val="ListParagraph"/>
        <w:numPr>
          <w:ilvl w:val="0"/>
          <w:numId w:val="8"/>
        </w:numPr>
        <w:ind w:left="1080"/>
        <w:rPr>
          <w:rFonts w:eastAsia="Times New Roman" w:cstheme="minorHAnsi"/>
          <w:color w:val="000000"/>
          <w:sz w:val="24"/>
        </w:rPr>
      </w:pPr>
      <w:r w:rsidRPr="00430F5C">
        <w:rPr>
          <w:rFonts w:eastAsia="Times New Roman" w:cstheme="minorHAnsi"/>
          <w:color w:val="000000"/>
          <w:sz w:val="24"/>
        </w:rPr>
        <w:t xml:space="preserve">The </w:t>
      </w:r>
      <w:r w:rsidR="00EF78F1">
        <w:rPr>
          <w:rFonts w:eastAsia="Times New Roman" w:cstheme="minorHAnsi"/>
          <w:color w:val="000000"/>
          <w:sz w:val="24"/>
        </w:rPr>
        <w:t xml:space="preserve">explant </w:t>
      </w:r>
      <w:r w:rsidRPr="00430F5C">
        <w:rPr>
          <w:rFonts w:eastAsia="Times New Roman" w:cstheme="minorHAnsi"/>
          <w:color w:val="000000"/>
          <w:sz w:val="24"/>
        </w:rPr>
        <w:t>tissue is grown on sterile nutrient agar and treated with growth hormones to stimulate growth</w:t>
      </w:r>
    </w:p>
    <w:p w14:paraId="621CF539" w14:textId="77777777" w:rsidR="00EF78F1" w:rsidRDefault="00EF78F1" w:rsidP="00C05D0E">
      <w:pPr>
        <w:pStyle w:val="ListParagraph"/>
        <w:numPr>
          <w:ilvl w:val="1"/>
          <w:numId w:val="8"/>
        </w:numPr>
        <w:rPr>
          <w:rFonts w:eastAsia="Times New Roman" w:cstheme="minorHAnsi"/>
          <w:color w:val="000000"/>
          <w:sz w:val="24"/>
        </w:rPr>
      </w:pPr>
      <w:r>
        <w:rPr>
          <w:rFonts w:eastAsia="Times New Roman" w:cstheme="minorHAnsi"/>
          <w:color w:val="000000"/>
          <w:sz w:val="24"/>
        </w:rPr>
        <w:t>More auxin …</w:t>
      </w:r>
    </w:p>
    <w:p w14:paraId="0BF8841F" w14:textId="77777777" w:rsidR="00EF78F1" w:rsidRPr="00EF78F1" w:rsidRDefault="00EF78F1" w:rsidP="00EF78F1">
      <w:pPr>
        <w:rPr>
          <w:rFonts w:eastAsia="Times New Roman" w:cstheme="minorHAnsi"/>
          <w:color w:val="000000"/>
          <w:sz w:val="24"/>
        </w:rPr>
      </w:pPr>
    </w:p>
    <w:p w14:paraId="57F148C4" w14:textId="77777777" w:rsidR="00EF78F1" w:rsidRDefault="00EF78F1" w:rsidP="00C05D0E">
      <w:pPr>
        <w:pStyle w:val="ListParagraph"/>
        <w:numPr>
          <w:ilvl w:val="1"/>
          <w:numId w:val="8"/>
        </w:numPr>
        <w:rPr>
          <w:rFonts w:eastAsia="Times New Roman" w:cstheme="minorHAnsi"/>
          <w:color w:val="000000"/>
          <w:sz w:val="24"/>
        </w:rPr>
      </w:pPr>
      <w:r>
        <w:rPr>
          <w:rFonts w:eastAsia="Times New Roman" w:cstheme="minorHAnsi"/>
          <w:color w:val="000000"/>
          <w:sz w:val="24"/>
        </w:rPr>
        <w:t>More cytokinin</w:t>
      </w:r>
      <w:r w:rsidR="0047671D">
        <w:rPr>
          <w:rFonts w:eastAsia="Times New Roman" w:cstheme="minorHAnsi"/>
          <w:color w:val="000000"/>
          <w:sz w:val="24"/>
        </w:rPr>
        <w:t xml:space="preserve"> (a different plant hormone)</w:t>
      </w:r>
      <w:r>
        <w:rPr>
          <w:rFonts w:eastAsia="Times New Roman" w:cstheme="minorHAnsi"/>
          <w:color w:val="000000"/>
          <w:sz w:val="24"/>
        </w:rPr>
        <w:t>…</w:t>
      </w:r>
    </w:p>
    <w:p w14:paraId="5E81672F" w14:textId="77777777" w:rsidR="00EF78F1" w:rsidRPr="00EF78F1" w:rsidRDefault="00EF78F1" w:rsidP="00EF78F1">
      <w:pPr>
        <w:rPr>
          <w:rFonts w:eastAsia="Times New Roman" w:cstheme="minorHAnsi"/>
          <w:color w:val="000000"/>
          <w:sz w:val="24"/>
        </w:rPr>
      </w:pPr>
    </w:p>
    <w:p w14:paraId="25606A11" w14:textId="77777777" w:rsidR="0054644A" w:rsidRDefault="0054644A" w:rsidP="0054644A">
      <w:pPr>
        <w:jc w:val="center"/>
        <w:rPr>
          <w:rFonts w:eastAsia="Times New Roman" w:cstheme="minorHAnsi"/>
          <w:color w:val="000000"/>
          <w:sz w:val="24"/>
        </w:rPr>
      </w:pPr>
      <w:r>
        <w:rPr>
          <w:rFonts w:eastAsia="Times New Roman" w:cstheme="minorHAnsi"/>
          <w:noProof/>
          <w:color w:val="000000"/>
          <w:sz w:val="24"/>
        </w:rPr>
        <w:drawing>
          <wp:inline distT="0" distB="0" distL="0" distR="0" wp14:anchorId="5891C1AA" wp14:editId="6ABF73E4">
            <wp:extent cx="5838190" cy="28759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190" cy="2875915"/>
                    </a:xfrm>
                    <a:prstGeom prst="rect">
                      <a:avLst/>
                    </a:prstGeom>
                    <a:noFill/>
                    <a:ln>
                      <a:noFill/>
                    </a:ln>
                  </pic:spPr>
                </pic:pic>
              </a:graphicData>
            </a:graphic>
          </wp:inline>
        </w:drawing>
      </w:r>
    </w:p>
    <w:p w14:paraId="4FA80E42" w14:textId="77777777" w:rsidR="0047671D" w:rsidRPr="0054644A" w:rsidRDefault="0047671D" w:rsidP="00984E0B">
      <w:pPr>
        <w:rPr>
          <w:rFonts w:eastAsia="Times New Roman" w:cstheme="minorHAnsi"/>
          <w:color w:val="000000"/>
          <w:sz w:val="24"/>
        </w:rPr>
      </w:pPr>
    </w:p>
    <w:p w14:paraId="7D37D2C3" w14:textId="77777777" w:rsidR="00376E40" w:rsidRDefault="00430F5C" w:rsidP="00C05D0E">
      <w:pPr>
        <w:pStyle w:val="ListParagraph"/>
        <w:numPr>
          <w:ilvl w:val="0"/>
          <w:numId w:val="12"/>
        </w:numPr>
        <w:rPr>
          <w:rFonts w:eastAsia="Times New Roman" w:cstheme="minorHAnsi"/>
          <w:color w:val="000000"/>
          <w:sz w:val="24"/>
        </w:rPr>
      </w:pPr>
      <w:r>
        <w:rPr>
          <w:rFonts w:eastAsia="Times New Roman" w:cstheme="minorHAnsi"/>
          <w:color w:val="000000"/>
          <w:sz w:val="24"/>
        </w:rPr>
        <w:lastRenderedPageBreak/>
        <w:t>U</w:t>
      </w:r>
      <w:r w:rsidR="00376E40">
        <w:rPr>
          <w:rFonts w:eastAsia="Times New Roman" w:cstheme="minorHAnsi"/>
          <w:color w:val="000000"/>
          <w:sz w:val="24"/>
        </w:rPr>
        <w:t>ses of micropropagation:</w:t>
      </w:r>
    </w:p>
    <w:tbl>
      <w:tblPr>
        <w:tblStyle w:val="TableGrid"/>
        <w:tblW w:w="0" w:type="auto"/>
        <w:tblInd w:w="715" w:type="dxa"/>
        <w:tblLook w:val="04A0" w:firstRow="1" w:lastRow="0" w:firstColumn="1" w:lastColumn="0" w:noHBand="0" w:noVBand="1"/>
      </w:tblPr>
      <w:tblGrid>
        <w:gridCol w:w="3358"/>
        <w:gridCol w:w="3358"/>
        <w:gridCol w:w="3359"/>
      </w:tblGrid>
      <w:tr w:rsidR="00376E40" w14:paraId="63D274B0" w14:textId="77777777" w:rsidTr="00376E40">
        <w:tc>
          <w:tcPr>
            <w:tcW w:w="3358" w:type="dxa"/>
          </w:tcPr>
          <w:p w14:paraId="619D8C68" w14:textId="77777777" w:rsidR="00376E40" w:rsidRPr="007C22C4" w:rsidRDefault="00376E40" w:rsidP="007C22C4">
            <w:pPr>
              <w:rPr>
                <w:rFonts w:eastAsia="Times New Roman" w:cstheme="minorHAnsi"/>
                <w:b/>
                <w:color w:val="000000"/>
                <w:sz w:val="24"/>
              </w:rPr>
            </w:pPr>
            <w:r w:rsidRPr="007C22C4">
              <w:rPr>
                <w:rFonts w:eastAsia="Times New Roman" w:cstheme="minorHAnsi"/>
                <w:b/>
                <w:color w:val="000000"/>
                <w:sz w:val="24"/>
              </w:rPr>
              <w:t>Rapid Bulking</w:t>
            </w:r>
          </w:p>
          <w:p w14:paraId="74205E80" w14:textId="77777777" w:rsidR="007C22C4" w:rsidRPr="007C22C4" w:rsidRDefault="007C22C4" w:rsidP="00C05D0E">
            <w:pPr>
              <w:pStyle w:val="ListParagraph"/>
              <w:numPr>
                <w:ilvl w:val="0"/>
                <w:numId w:val="12"/>
              </w:numPr>
              <w:rPr>
                <w:rFonts w:eastAsia="Times New Roman" w:cstheme="minorHAnsi"/>
                <w:color w:val="000000"/>
                <w:sz w:val="24"/>
              </w:rPr>
            </w:pPr>
            <w:r w:rsidRPr="007C22C4">
              <w:rPr>
                <w:rFonts w:eastAsia="Times New Roman" w:cstheme="minorHAnsi"/>
                <w:color w:val="000000"/>
                <w:sz w:val="24"/>
              </w:rPr>
              <w:t xml:space="preserve">Desirable stock plants can be cloned to </w:t>
            </w:r>
            <w:r>
              <w:rPr>
                <w:rFonts w:eastAsia="Times New Roman" w:cstheme="minorHAnsi"/>
                <w:color w:val="000000"/>
                <w:sz w:val="24"/>
              </w:rPr>
              <w:t xml:space="preserve">maintain a </w:t>
            </w:r>
            <w:r w:rsidRPr="007C22C4">
              <w:rPr>
                <w:rFonts w:eastAsia="Times New Roman" w:cstheme="minorHAnsi"/>
                <w:color w:val="000000"/>
                <w:sz w:val="24"/>
              </w:rPr>
              <w:t>selected characteristic</w:t>
            </w:r>
          </w:p>
          <w:p w14:paraId="18D643D9" w14:textId="77777777" w:rsidR="007C22C4" w:rsidRPr="007C22C4" w:rsidRDefault="007C22C4" w:rsidP="00C05D0E">
            <w:pPr>
              <w:pStyle w:val="ListParagraph"/>
              <w:numPr>
                <w:ilvl w:val="0"/>
                <w:numId w:val="12"/>
              </w:numPr>
              <w:rPr>
                <w:rFonts w:eastAsia="Times New Roman" w:cstheme="minorHAnsi"/>
                <w:color w:val="000000"/>
                <w:sz w:val="24"/>
              </w:rPr>
            </w:pPr>
            <w:r>
              <w:rPr>
                <w:rFonts w:eastAsia="Times New Roman" w:cstheme="minorHAnsi"/>
                <w:color w:val="000000"/>
                <w:sz w:val="24"/>
              </w:rPr>
              <w:t>M</w:t>
            </w:r>
            <w:r w:rsidRPr="007C22C4">
              <w:rPr>
                <w:rFonts w:eastAsia="Times New Roman" w:cstheme="minorHAnsi"/>
                <w:color w:val="000000"/>
                <w:sz w:val="24"/>
              </w:rPr>
              <w:t xml:space="preserve">ore reliable that selective breeding because new plants are genetically identical to the </w:t>
            </w:r>
            <w:r>
              <w:rPr>
                <w:rFonts w:eastAsia="Times New Roman" w:cstheme="minorHAnsi"/>
                <w:color w:val="000000"/>
                <w:sz w:val="24"/>
              </w:rPr>
              <w:t>parent “</w:t>
            </w:r>
            <w:r w:rsidRPr="007C22C4">
              <w:rPr>
                <w:rFonts w:eastAsia="Times New Roman" w:cstheme="minorHAnsi"/>
                <w:color w:val="000000"/>
                <w:sz w:val="24"/>
              </w:rPr>
              <w:t>stock</w:t>
            </w:r>
            <w:r>
              <w:rPr>
                <w:rFonts w:eastAsia="Times New Roman" w:cstheme="minorHAnsi"/>
                <w:color w:val="000000"/>
                <w:sz w:val="24"/>
              </w:rPr>
              <w:t>”</w:t>
            </w:r>
            <w:r w:rsidRPr="007C22C4">
              <w:rPr>
                <w:rFonts w:eastAsia="Times New Roman" w:cstheme="minorHAnsi"/>
                <w:color w:val="000000"/>
                <w:sz w:val="24"/>
              </w:rPr>
              <w:t xml:space="preserve"> plant</w:t>
            </w:r>
          </w:p>
          <w:p w14:paraId="6EF58C4F" w14:textId="77777777" w:rsidR="007C22C4" w:rsidRPr="007C22C4" w:rsidRDefault="007C22C4" w:rsidP="00C05D0E">
            <w:pPr>
              <w:pStyle w:val="ListParagraph"/>
              <w:numPr>
                <w:ilvl w:val="0"/>
                <w:numId w:val="12"/>
              </w:numPr>
              <w:rPr>
                <w:rFonts w:eastAsia="Times New Roman" w:cstheme="minorHAnsi"/>
                <w:color w:val="000000"/>
                <w:sz w:val="24"/>
              </w:rPr>
            </w:pPr>
            <w:r>
              <w:rPr>
                <w:rFonts w:eastAsia="Times New Roman" w:cstheme="minorHAnsi"/>
                <w:color w:val="000000"/>
                <w:sz w:val="24"/>
              </w:rPr>
              <w:t>A</w:t>
            </w:r>
            <w:r w:rsidRPr="007C22C4">
              <w:rPr>
                <w:rFonts w:eastAsia="Times New Roman" w:cstheme="minorHAnsi"/>
                <w:color w:val="000000"/>
                <w:sz w:val="24"/>
              </w:rPr>
              <w:t>lso used to rapidly produce large quantities of plants created via genetic modification</w:t>
            </w:r>
          </w:p>
          <w:p w14:paraId="5D14A08B" w14:textId="77777777" w:rsidR="00376E40" w:rsidRDefault="00376E40" w:rsidP="00376E40">
            <w:pPr>
              <w:rPr>
                <w:rFonts w:eastAsia="Times New Roman" w:cstheme="minorHAnsi"/>
                <w:color w:val="000000"/>
                <w:sz w:val="24"/>
              </w:rPr>
            </w:pPr>
          </w:p>
        </w:tc>
        <w:tc>
          <w:tcPr>
            <w:tcW w:w="3358" w:type="dxa"/>
          </w:tcPr>
          <w:p w14:paraId="7B5FD96C" w14:textId="77777777" w:rsidR="00376E40" w:rsidRPr="007C22C4" w:rsidRDefault="00376E40" w:rsidP="007C22C4">
            <w:pPr>
              <w:rPr>
                <w:rFonts w:eastAsia="Times New Roman" w:cstheme="minorHAnsi"/>
                <w:b/>
                <w:color w:val="000000"/>
                <w:sz w:val="24"/>
              </w:rPr>
            </w:pPr>
            <w:r w:rsidRPr="007C22C4">
              <w:rPr>
                <w:rFonts w:eastAsia="Times New Roman" w:cstheme="minorHAnsi"/>
                <w:b/>
                <w:color w:val="000000"/>
                <w:sz w:val="24"/>
              </w:rPr>
              <w:t>Virus-Free Strains</w:t>
            </w:r>
          </w:p>
          <w:p w14:paraId="2724F7C7" w14:textId="77777777" w:rsidR="007C22C4" w:rsidRPr="007C22C4" w:rsidRDefault="007C22C4" w:rsidP="00C05D0E">
            <w:pPr>
              <w:pStyle w:val="ListParagraph"/>
              <w:numPr>
                <w:ilvl w:val="0"/>
                <w:numId w:val="12"/>
              </w:numPr>
              <w:rPr>
                <w:rFonts w:eastAsia="Times New Roman" w:cstheme="minorHAnsi"/>
                <w:color w:val="000000"/>
                <w:sz w:val="24"/>
              </w:rPr>
            </w:pPr>
            <w:r w:rsidRPr="007C22C4">
              <w:rPr>
                <w:rFonts w:eastAsia="Times New Roman" w:cstheme="minorHAnsi"/>
                <w:color w:val="000000"/>
                <w:sz w:val="24"/>
              </w:rPr>
              <w:t>Plant viruses have the potential to decimate crops, crippling economies and leading to famine</w:t>
            </w:r>
          </w:p>
          <w:p w14:paraId="5042445D" w14:textId="77777777" w:rsidR="007C22C4" w:rsidRPr="007C22C4" w:rsidRDefault="007C22C4" w:rsidP="00C05D0E">
            <w:pPr>
              <w:pStyle w:val="ListParagraph"/>
              <w:numPr>
                <w:ilvl w:val="0"/>
                <w:numId w:val="12"/>
              </w:numPr>
              <w:rPr>
                <w:rFonts w:eastAsia="Times New Roman" w:cstheme="minorHAnsi"/>
                <w:color w:val="000000"/>
                <w:sz w:val="24"/>
              </w:rPr>
            </w:pPr>
            <w:r w:rsidRPr="007C22C4">
              <w:rPr>
                <w:rFonts w:eastAsia="Times New Roman" w:cstheme="minorHAnsi"/>
                <w:color w:val="000000"/>
                <w:sz w:val="24"/>
              </w:rPr>
              <w:t>Viruses typically spread through infected plants via the vascular tissue – which meristems do not contain</w:t>
            </w:r>
          </w:p>
          <w:p w14:paraId="19459109" w14:textId="77777777" w:rsidR="007C22C4" w:rsidRDefault="007C22C4" w:rsidP="00C05D0E">
            <w:pPr>
              <w:pStyle w:val="ListParagraph"/>
              <w:numPr>
                <w:ilvl w:val="0"/>
                <w:numId w:val="12"/>
              </w:numPr>
              <w:rPr>
                <w:rFonts w:eastAsia="Times New Roman" w:cstheme="minorHAnsi"/>
                <w:color w:val="000000"/>
                <w:sz w:val="24"/>
              </w:rPr>
            </w:pPr>
            <w:r w:rsidRPr="007C22C4">
              <w:rPr>
                <w:rFonts w:eastAsia="Times New Roman" w:cstheme="minorHAnsi"/>
                <w:color w:val="000000"/>
                <w:sz w:val="24"/>
              </w:rPr>
              <w:t>Propagating plants from the non-infected meristems allows for the rapid reproduction of virus-free plant strains</w:t>
            </w:r>
          </w:p>
        </w:tc>
        <w:tc>
          <w:tcPr>
            <w:tcW w:w="3359" w:type="dxa"/>
          </w:tcPr>
          <w:p w14:paraId="1CD9B34E" w14:textId="77777777" w:rsidR="00376E40" w:rsidRPr="007C22C4" w:rsidRDefault="007C22C4" w:rsidP="00376E40">
            <w:pPr>
              <w:rPr>
                <w:rFonts w:eastAsia="Times New Roman" w:cstheme="minorHAnsi"/>
                <w:b/>
                <w:color w:val="000000"/>
                <w:sz w:val="24"/>
              </w:rPr>
            </w:pPr>
            <w:r w:rsidRPr="007C22C4">
              <w:rPr>
                <w:rFonts w:eastAsia="Times New Roman" w:cstheme="minorHAnsi"/>
                <w:b/>
                <w:color w:val="000000"/>
                <w:sz w:val="24"/>
              </w:rPr>
              <w:t>Propagation of Species</w:t>
            </w:r>
          </w:p>
          <w:p w14:paraId="66C0712E" w14:textId="77777777" w:rsidR="007C22C4" w:rsidRPr="007C22C4" w:rsidRDefault="007C22C4" w:rsidP="00C05D0E">
            <w:pPr>
              <w:pStyle w:val="ListParagraph"/>
              <w:numPr>
                <w:ilvl w:val="0"/>
                <w:numId w:val="12"/>
              </w:numPr>
              <w:rPr>
                <w:rFonts w:eastAsia="Times New Roman" w:cstheme="minorHAnsi"/>
                <w:color w:val="000000"/>
                <w:sz w:val="24"/>
              </w:rPr>
            </w:pPr>
            <w:r>
              <w:rPr>
                <w:rFonts w:eastAsia="Times New Roman" w:cstheme="minorHAnsi"/>
                <w:color w:val="000000"/>
                <w:sz w:val="24"/>
              </w:rPr>
              <w:t>U</w:t>
            </w:r>
            <w:r w:rsidRPr="007C22C4">
              <w:rPr>
                <w:rFonts w:eastAsia="Times New Roman" w:cstheme="minorHAnsi"/>
                <w:color w:val="000000"/>
                <w:sz w:val="24"/>
              </w:rPr>
              <w:t>sed to increase numbers of rare or endangered plant species</w:t>
            </w:r>
          </w:p>
          <w:p w14:paraId="7FC2D43D" w14:textId="77777777" w:rsidR="007C22C4" w:rsidRPr="007C22C4" w:rsidRDefault="007C22C4" w:rsidP="00C05D0E">
            <w:pPr>
              <w:pStyle w:val="ListParagraph"/>
              <w:numPr>
                <w:ilvl w:val="0"/>
                <w:numId w:val="12"/>
              </w:numPr>
              <w:rPr>
                <w:rFonts w:eastAsia="Times New Roman" w:cstheme="minorHAnsi"/>
                <w:color w:val="000000"/>
                <w:sz w:val="24"/>
              </w:rPr>
            </w:pPr>
            <w:r>
              <w:rPr>
                <w:rFonts w:eastAsia="Times New Roman" w:cstheme="minorHAnsi"/>
                <w:color w:val="000000"/>
                <w:sz w:val="24"/>
              </w:rPr>
              <w:t>U</w:t>
            </w:r>
            <w:r w:rsidRPr="007C22C4">
              <w:rPr>
                <w:rFonts w:eastAsia="Times New Roman" w:cstheme="minorHAnsi"/>
                <w:color w:val="000000"/>
                <w:sz w:val="24"/>
              </w:rPr>
              <w:t>sed to increase numbers of species that are difficult to breed sexually (e.g. orchids)</w:t>
            </w:r>
          </w:p>
          <w:p w14:paraId="705522E4" w14:textId="77777777" w:rsidR="007C22C4" w:rsidRPr="007C22C4" w:rsidRDefault="007C22C4" w:rsidP="00C05D0E">
            <w:pPr>
              <w:pStyle w:val="ListParagraph"/>
              <w:numPr>
                <w:ilvl w:val="0"/>
                <w:numId w:val="12"/>
              </w:numPr>
              <w:rPr>
                <w:rFonts w:eastAsia="Times New Roman" w:cstheme="minorHAnsi"/>
                <w:color w:val="000000"/>
                <w:sz w:val="24"/>
              </w:rPr>
            </w:pPr>
            <w:r>
              <w:rPr>
                <w:rFonts w:eastAsia="Times New Roman" w:cstheme="minorHAnsi"/>
                <w:color w:val="000000"/>
                <w:sz w:val="24"/>
              </w:rPr>
              <w:t>U</w:t>
            </w:r>
            <w:r w:rsidRPr="007C22C4">
              <w:rPr>
                <w:rFonts w:eastAsia="Times New Roman" w:cstheme="minorHAnsi"/>
                <w:color w:val="000000"/>
                <w:sz w:val="24"/>
              </w:rPr>
              <w:t>sed to increase numbers of plant species that are commercially in demand </w:t>
            </w:r>
          </w:p>
          <w:p w14:paraId="0D28730D" w14:textId="77777777" w:rsidR="007C22C4" w:rsidRDefault="007C22C4" w:rsidP="00376E40">
            <w:pPr>
              <w:rPr>
                <w:rFonts w:eastAsia="Times New Roman" w:cstheme="minorHAnsi"/>
                <w:color w:val="000000"/>
                <w:sz w:val="24"/>
              </w:rPr>
            </w:pPr>
          </w:p>
        </w:tc>
      </w:tr>
    </w:tbl>
    <w:p w14:paraId="385B8E27" w14:textId="77777777" w:rsidR="00984E0B" w:rsidRDefault="00984E0B" w:rsidP="00984E0B">
      <w:pPr>
        <w:rPr>
          <w:rFonts w:eastAsia="Times New Roman" w:cstheme="minorHAnsi"/>
          <w:color w:val="000000"/>
          <w:sz w:val="24"/>
        </w:rPr>
      </w:pPr>
    </w:p>
    <w:p w14:paraId="1C394DFC" w14:textId="5CD02656" w:rsidR="0047671D" w:rsidRPr="00984E0B" w:rsidRDefault="0047671D" w:rsidP="00984E0B">
      <w:pPr>
        <w:pStyle w:val="ListParagraph"/>
        <w:numPr>
          <w:ilvl w:val="0"/>
          <w:numId w:val="13"/>
        </w:numPr>
        <w:rPr>
          <w:rFonts w:eastAsia="Times New Roman" w:cstheme="minorHAnsi"/>
          <w:color w:val="000000"/>
          <w:sz w:val="24"/>
        </w:rPr>
      </w:pPr>
      <w:r w:rsidRPr="00984E0B">
        <w:rPr>
          <w:rFonts w:eastAsia="Times New Roman" w:cstheme="minorHAnsi"/>
          <w:color w:val="000000"/>
          <w:sz w:val="24"/>
        </w:rPr>
        <w:t>Plant propagation from stem cutting</w:t>
      </w:r>
    </w:p>
    <w:p w14:paraId="5D7189DF" w14:textId="77777777" w:rsidR="00C05D0E" w:rsidRDefault="00C05D0E" w:rsidP="00C05D0E">
      <w:pPr>
        <w:pStyle w:val="ListParagraph"/>
        <w:numPr>
          <w:ilvl w:val="1"/>
          <w:numId w:val="12"/>
        </w:numPr>
        <w:rPr>
          <w:rFonts w:eastAsia="Times New Roman" w:cstheme="minorHAnsi"/>
          <w:color w:val="000000"/>
          <w:sz w:val="24"/>
        </w:rPr>
      </w:pPr>
      <w:r>
        <w:rPr>
          <w:rFonts w:eastAsia="Times New Roman" w:cstheme="minorHAnsi"/>
          <w:color w:val="000000"/>
          <w:sz w:val="24"/>
        </w:rPr>
        <w:t>How to prepare a plant for rooting of a stem cutting:</w:t>
      </w:r>
    </w:p>
    <w:p w14:paraId="42F8A3DD" w14:textId="6BFC2292" w:rsidR="00C05D0E" w:rsidRPr="00C05D0E" w:rsidRDefault="00C05D0E" w:rsidP="00984E0B">
      <w:pPr>
        <w:ind w:left="720"/>
        <w:jc w:val="center"/>
        <w:rPr>
          <w:rFonts w:eastAsia="Times New Roman" w:cstheme="minorHAnsi"/>
          <w:color w:val="000000"/>
          <w:sz w:val="24"/>
        </w:rPr>
      </w:pPr>
      <w:r>
        <w:rPr>
          <w:noProof/>
        </w:rPr>
        <w:drawing>
          <wp:inline distT="0" distB="0" distL="0" distR="0" wp14:anchorId="4DCDE990" wp14:editId="3B86E670">
            <wp:extent cx="2059305" cy="2219325"/>
            <wp:effectExtent l="0" t="0" r="0" b="9525"/>
            <wp:docPr id="26" name="Picture 26" descr="Image result for stem cutting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tem cutting how 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9305" cy="2219325"/>
                    </a:xfrm>
                    <a:prstGeom prst="rect">
                      <a:avLst/>
                    </a:prstGeom>
                    <a:noFill/>
                    <a:ln>
                      <a:noFill/>
                    </a:ln>
                  </pic:spPr>
                </pic:pic>
              </a:graphicData>
            </a:graphic>
          </wp:inline>
        </w:drawing>
      </w:r>
    </w:p>
    <w:p w14:paraId="57B331AC" w14:textId="77777777" w:rsidR="00EF78F1" w:rsidRDefault="00EF78F1" w:rsidP="00C05D0E">
      <w:pPr>
        <w:pStyle w:val="ListParagraph"/>
        <w:numPr>
          <w:ilvl w:val="0"/>
          <w:numId w:val="6"/>
        </w:numPr>
        <w:spacing w:after="0" w:line="240" w:lineRule="auto"/>
        <w:rPr>
          <w:rFonts w:eastAsia="Times New Roman" w:cstheme="minorHAnsi"/>
          <w:color w:val="000000"/>
          <w:sz w:val="24"/>
        </w:rPr>
      </w:pPr>
      <w:r w:rsidRPr="00C05D0E">
        <w:rPr>
          <w:rFonts w:eastAsia="Times New Roman" w:cstheme="minorHAnsi"/>
          <w:color w:val="000000"/>
          <w:sz w:val="24"/>
        </w:rPr>
        <w:t xml:space="preserve">List </w:t>
      </w:r>
      <w:r w:rsidR="00C05D0E">
        <w:rPr>
          <w:rFonts w:eastAsia="Times New Roman" w:cstheme="minorHAnsi"/>
          <w:color w:val="000000"/>
          <w:sz w:val="24"/>
        </w:rPr>
        <w:t xml:space="preserve">potential </w:t>
      </w:r>
      <w:r w:rsidRPr="00C05D0E">
        <w:rPr>
          <w:rFonts w:eastAsia="Times New Roman" w:cstheme="minorHAnsi"/>
          <w:color w:val="000000"/>
          <w:sz w:val="24"/>
        </w:rPr>
        <w:t>manipulated, responding and controlled variables in an experiment of rooting stem-cuttings.</w:t>
      </w:r>
    </w:p>
    <w:tbl>
      <w:tblPr>
        <w:tblStyle w:val="TableGrid"/>
        <w:tblW w:w="0" w:type="auto"/>
        <w:tblInd w:w="715" w:type="dxa"/>
        <w:tblLook w:val="04A0" w:firstRow="1" w:lastRow="0" w:firstColumn="1" w:lastColumn="0" w:noHBand="0" w:noVBand="1"/>
      </w:tblPr>
      <w:tblGrid>
        <w:gridCol w:w="3358"/>
        <w:gridCol w:w="3358"/>
        <w:gridCol w:w="3359"/>
      </w:tblGrid>
      <w:tr w:rsidR="00C05D0E" w14:paraId="279C2099" w14:textId="77777777" w:rsidTr="00C05D0E">
        <w:tc>
          <w:tcPr>
            <w:tcW w:w="3358" w:type="dxa"/>
          </w:tcPr>
          <w:p w14:paraId="10856BE7" w14:textId="77777777" w:rsidR="00C05D0E" w:rsidRDefault="00C05D0E" w:rsidP="00C05D0E">
            <w:pPr>
              <w:rPr>
                <w:rFonts w:eastAsia="Times New Roman" w:cstheme="minorHAnsi"/>
                <w:color w:val="000000"/>
                <w:sz w:val="24"/>
              </w:rPr>
            </w:pPr>
            <w:r>
              <w:rPr>
                <w:rFonts w:eastAsia="Times New Roman" w:cstheme="minorHAnsi"/>
                <w:color w:val="000000"/>
                <w:sz w:val="24"/>
              </w:rPr>
              <w:t>MANIPULATED</w:t>
            </w:r>
          </w:p>
          <w:p w14:paraId="69893D47" w14:textId="77777777" w:rsidR="00C05D0E" w:rsidRDefault="00C05D0E" w:rsidP="00C05D0E">
            <w:pPr>
              <w:rPr>
                <w:rFonts w:eastAsia="Times New Roman" w:cstheme="minorHAnsi"/>
                <w:color w:val="000000"/>
                <w:sz w:val="24"/>
              </w:rPr>
            </w:pPr>
          </w:p>
          <w:p w14:paraId="5100CE1E" w14:textId="77777777" w:rsidR="00C05D0E" w:rsidRDefault="00C05D0E" w:rsidP="00C05D0E">
            <w:pPr>
              <w:rPr>
                <w:rFonts w:eastAsia="Times New Roman" w:cstheme="minorHAnsi"/>
                <w:color w:val="000000"/>
                <w:sz w:val="24"/>
              </w:rPr>
            </w:pPr>
          </w:p>
          <w:p w14:paraId="26F0425F" w14:textId="77777777" w:rsidR="00C05D0E" w:rsidRDefault="00C05D0E" w:rsidP="00C05D0E">
            <w:pPr>
              <w:rPr>
                <w:rFonts w:eastAsia="Times New Roman" w:cstheme="minorHAnsi"/>
                <w:color w:val="000000"/>
                <w:sz w:val="24"/>
              </w:rPr>
            </w:pPr>
          </w:p>
          <w:p w14:paraId="6A2EF872" w14:textId="77777777" w:rsidR="00C05D0E" w:rsidRDefault="00C05D0E" w:rsidP="00C05D0E">
            <w:pPr>
              <w:rPr>
                <w:rFonts w:eastAsia="Times New Roman" w:cstheme="minorHAnsi"/>
                <w:color w:val="000000"/>
                <w:sz w:val="24"/>
              </w:rPr>
            </w:pPr>
          </w:p>
          <w:p w14:paraId="26FE27A0" w14:textId="77777777" w:rsidR="00C05D0E" w:rsidRDefault="00C05D0E" w:rsidP="00C05D0E">
            <w:pPr>
              <w:rPr>
                <w:rFonts w:eastAsia="Times New Roman" w:cstheme="minorHAnsi"/>
                <w:color w:val="000000"/>
                <w:sz w:val="24"/>
              </w:rPr>
            </w:pPr>
          </w:p>
          <w:p w14:paraId="7F42E26A" w14:textId="77777777" w:rsidR="00C05D0E" w:rsidRDefault="00C05D0E" w:rsidP="00C05D0E">
            <w:pPr>
              <w:rPr>
                <w:rFonts w:eastAsia="Times New Roman" w:cstheme="minorHAnsi"/>
                <w:color w:val="000000"/>
                <w:sz w:val="24"/>
              </w:rPr>
            </w:pPr>
          </w:p>
        </w:tc>
        <w:tc>
          <w:tcPr>
            <w:tcW w:w="3358" w:type="dxa"/>
          </w:tcPr>
          <w:p w14:paraId="43F4ECAD" w14:textId="77777777" w:rsidR="00C05D0E" w:rsidRDefault="00C05D0E" w:rsidP="00C05D0E">
            <w:pPr>
              <w:rPr>
                <w:rFonts w:eastAsia="Times New Roman" w:cstheme="minorHAnsi"/>
                <w:color w:val="000000"/>
                <w:sz w:val="24"/>
              </w:rPr>
            </w:pPr>
            <w:r>
              <w:rPr>
                <w:rFonts w:eastAsia="Times New Roman" w:cstheme="minorHAnsi"/>
                <w:color w:val="000000"/>
                <w:sz w:val="24"/>
              </w:rPr>
              <w:t>RESPONDING</w:t>
            </w:r>
          </w:p>
          <w:p w14:paraId="26287F8B" w14:textId="77777777" w:rsidR="00C05D0E" w:rsidRDefault="00C05D0E" w:rsidP="00C05D0E">
            <w:pPr>
              <w:rPr>
                <w:rFonts w:eastAsia="Times New Roman" w:cstheme="minorHAnsi"/>
                <w:color w:val="000000"/>
                <w:sz w:val="24"/>
              </w:rPr>
            </w:pPr>
          </w:p>
        </w:tc>
        <w:tc>
          <w:tcPr>
            <w:tcW w:w="3359" w:type="dxa"/>
          </w:tcPr>
          <w:p w14:paraId="7AB1B10A" w14:textId="77777777" w:rsidR="00C05D0E" w:rsidRDefault="00C05D0E" w:rsidP="00C05D0E">
            <w:pPr>
              <w:rPr>
                <w:rFonts w:eastAsia="Times New Roman" w:cstheme="minorHAnsi"/>
                <w:color w:val="000000"/>
                <w:sz w:val="24"/>
              </w:rPr>
            </w:pPr>
            <w:r>
              <w:rPr>
                <w:rFonts w:eastAsia="Times New Roman" w:cstheme="minorHAnsi"/>
                <w:color w:val="000000"/>
                <w:sz w:val="24"/>
              </w:rPr>
              <w:t>CONTROLLED</w:t>
            </w:r>
          </w:p>
          <w:p w14:paraId="0DE1B9A8" w14:textId="77777777" w:rsidR="00C05D0E" w:rsidRDefault="00C05D0E" w:rsidP="00C05D0E">
            <w:pPr>
              <w:rPr>
                <w:rFonts w:eastAsia="Times New Roman" w:cstheme="minorHAnsi"/>
                <w:color w:val="000000"/>
                <w:sz w:val="24"/>
              </w:rPr>
            </w:pPr>
          </w:p>
        </w:tc>
      </w:tr>
    </w:tbl>
    <w:p w14:paraId="2B9B5AC2" w14:textId="77777777" w:rsidR="007C22C4" w:rsidRDefault="007C22C4" w:rsidP="007C22C4">
      <w:pPr>
        <w:rPr>
          <w:b/>
          <w:bCs/>
          <w:sz w:val="32"/>
          <w:szCs w:val="32"/>
        </w:rPr>
      </w:pPr>
      <w:r>
        <w:rPr>
          <w:b/>
          <w:bCs/>
          <w:sz w:val="32"/>
          <w:szCs w:val="32"/>
        </w:rPr>
        <w:lastRenderedPageBreak/>
        <w:t>Natural Cloning in Plants</w:t>
      </w:r>
    </w:p>
    <w:p w14:paraId="01F5A1C4" w14:textId="77777777" w:rsidR="00430F5C" w:rsidRDefault="00430F5C"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Clones are:</w:t>
      </w:r>
    </w:p>
    <w:p w14:paraId="474B9526" w14:textId="77777777" w:rsidR="00430F5C" w:rsidRDefault="00430F5C" w:rsidP="00430F5C">
      <w:pPr>
        <w:spacing w:after="0" w:line="360" w:lineRule="auto"/>
        <w:rPr>
          <w:rFonts w:eastAsia="Times New Roman" w:cstheme="minorHAnsi"/>
          <w:color w:val="000000"/>
          <w:sz w:val="24"/>
        </w:rPr>
      </w:pPr>
    </w:p>
    <w:p w14:paraId="39A5AE72" w14:textId="77777777" w:rsidR="00430F5C" w:rsidRPr="00430F5C" w:rsidRDefault="00430F5C" w:rsidP="00430F5C">
      <w:pPr>
        <w:spacing w:after="0" w:line="360" w:lineRule="auto"/>
        <w:rPr>
          <w:rFonts w:eastAsia="Times New Roman" w:cstheme="minorHAnsi"/>
          <w:color w:val="000000"/>
          <w:sz w:val="24"/>
        </w:rPr>
      </w:pPr>
    </w:p>
    <w:p w14:paraId="24221B84" w14:textId="77777777" w:rsidR="00430F5C" w:rsidRDefault="00430F5C" w:rsidP="00C05D0E">
      <w:pPr>
        <w:pStyle w:val="ListParagraph"/>
        <w:numPr>
          <w:ilvl w:val="0"/>
          <w:numId w:val="8"/>
        </w:numPr>
        <w:spacing w:after="0" w:line="360" w:lineRule="auto"/>
        <w:rPr>
          <w:rFonts w:eastAsia="Times New Roman" w:cstheme="minorHAnsi"/>
          <w:color w:val="000000"/>
          <w:sz w:val="24"/>
        </w:rPr>
      </w:pPr>
      <w:r>
        <w:rPr>
          <w:rFonts w:eastAsia="Times New Roman" w:cstheme="minorHAnsi"/>
          <w:color w:val="000000"/>
          <w:sz w:val="24"/>
        </w:rPr>
        <w:t>In plants, clones form through vegetative propagation:</w:t>
      </w:r>
    </w:p>
    <w:p w14:paraId="4B865119" w14:textId="77777777" w:rsidR="00430F5C" w:rsidRDefault="00430F5C" w:rsidP="00430F5C">
      <w:pPr>
        <w:spacing w:after="0" w:line="360" w:lineRule="auto"/>
        <w:rPr>
          <w:rFonts w:eastAsia="Times New Roman" w:cstheme="minorHAnsi"/>
          <w:color w:val="000000"/>
          <w:sz w:val="24"/>
        </w:rPr>
      </w:pPr>
    </w:p>
    <w:p w14:paraId="7AE2041F" w14:textId="77777777" w:rsidR="00430F5C" w:rsidRPr="00430F5C" w:rsidRDefault="00430F5C" w:rsidP="00430F5C">
      <w:pPr>
        <w:spacing w:after="0" w:line="360" w:lineRule="auto"/>
        <w:rPr>
          <w:rFonts w:eastAsia="Times New Roman" w:cstheme="minorHAnsi"/>
          <w:color w:val="000000"/>
          <w:sz w:val="24"/>
        </w:rPr>
      </w:pPr>
    </w:p>
    <w:p w14:paraId="4BC50382" w14:textId="77777777" w:rsidR="007C22C4" w:rsidRPr="007C22C4" w:rsidRDefault="007C22C4" w:rsidP="00C05D0E">
      <w:pPr>
        <w:pStyle w:val="ListParagraph"/>
        <w:numPr>
          <w:ilvl w:val="0"/>
          <w:numId w:val="8"/>
        </w:numPr>
        <w:spacing w:after="0" w:line="360" w:lineRule="auto"/>
        <w:rPr>
          <w:rFonts w:eastAsia="Times New Roman" w:cstheme="minorHAnsi"/>
          <w:color w:val="000000"/>
          <w:sz w:val="24"/>
        </w:rPr>
      </w:pPr>
      <w:r w:rsidRPr="007C22C4">
        <w:rPr>
          <w:rFonts w:eastAsia="Times New Roman" w:cstheme="minorHAnsi"/>
          <w:color w:val="000000"/>
          <w:sz w:val="24"/>
        </w:rPr>
        <w:t>Virtually all types of roots and shoots are capable of vegetative propagation</w:t>
      </w:r>
    </w:p>
    <w:p w14:paraId="602481F1" w14:textId="77777777" w:rsidR="007C22C4" w:rsidRDefault="007C22C4" w:rsidP="00C05D0E">
      <w:pPr>
        <w:pStyle w:val="ListParagraph"/>
        <w:numPr>
          <w:ilvl w:val="1"/>
          <w:numId w:val="8"/>
        </w:numPr>
        <w:spacing w:after="0" w:line="360" w:lineRule="auto"/>
        <w:rPr>
          <w:rFonts w:eastAsia="Times New Roman" w:cstheme="minorHAnsi"/>
          <w:color w:val="000000"/>
          <w:sz w:val="24"/>
        </w:rPr>
      </w:pPr>
      <w:r w:rsidRPr="007C22C4">
        <w:rPr>
          <w:rFonts w:eastAsia="Times New Roman" w:cstheme="minorHAnsi"/>
          <w:color w:val="000000"/>
          <w:sz w:val="24"/>
        </w:rPr>
        <w:t xml:space="preserve">Garlic and onion bulbs are modified plant </w:t>
      </w:r>
      <w:r w:rsidRPr="007C22C4">
        <w:rPr>
          <w:rFonts w:eastAsia="Times New Roman" w:cstheme="minorHAnsi"/>
          <w:b/>
          <w:color w:val="000000"/>
          <w:sz w:val="24"/>
        </w:rPr>
        <w:t>leaves</w:t>
      </w:r>
      <w:r w:rsidRPr="007C22C4">
        <w:rPr>
          <w:rFonts w:eastAsia="Times New Roman" w:cstheme="minorHAnsi"/>
          <w:color w:val="000000"/>
          <w:sz w:val="24"/>
        </w:rPr>
        <w:t xml:space="preserve"> – all the bulbs in a group are genetically identical</w:t>
      </w:r>
    </w:p>
    <w:p w14:paraId="7399F415" w14:textId="77777777" w:rsidR="00430F5C" w:rsidRDefault="00430F5C" w:rsidP="00430F5C">
      <w:pPr>
        <w:spacing w:after="0" w:line="360" w:lineRule="auto"/>
        <w:rPr>
          <w:rFonts w:eastAsia="Times New Roman" w:cstheme="minorHAnsi"/>
          <w:color w:val="000000"/>
          <w:sz w:val="24"/>
        </w:rPr>
      </w:pPr>
    </w:p>
    <w:p w14:paraId="7435BB4B" w14:textId="77777777" w:rsidR="00430F5C" w:rsidRDefault="00430F5C" w:rsidP="00430F5C">
      <w:pPr>
        <w:spacing w:after="0" w:line="360" w:lineRule="auto"/>
        <w:rPr>
          <w:rFonts w:eastAsia="Times New Roman" w:cstheme="minorHAnsi"/>
          <w:color w:val="000000"/>
          <w:sz w:val="24"/>
        </w:rPr>
      </w:pPr>
    </w:p>
    <w:p w14:paraId="4C5F1B37" w14:textId="77777777" w:rsidR="00430F5C" w:rsidRDefault="00430F5C" w:rsidP="00430F5C">
      <w:pPr>
        <w:spacing w:after="0" w:line="360" w:lineRule="auto"/>
        <w:rPr>
          <w:rFonts w:eastAsia="Times New Roman" w:cstheme="minorHAnsi"/>
          <w:color w:val="000000"/>
          <w:sz w:val="24"/>
        </w:rPr>
      </w:pPr>
    </w:p>
    <w:p w14:paraId="77A3E744" w14:textId="77777777" w:rsidR="00430F5C" w:rsidRDefault="00430F5C" w:rsidP="00430F5C">
      <w:pPr>
        <w:spacing w:after="0" w:line="360" w:lineRule="auto"/>
        <w:rPr>
          <w:rFonts w:eastAsia="Times New Roman" w:cstheme="minorHAnsi"/>
          <w:color w:val="000000"/>
          <w:sz w:val="24"/>
        </w:rPr>
      </w:pPr>
    </w:p>
    <w:p w14:paraId="65EC172F" w14:textId="77777777" w:rsidR="00430F5C" w:rsidRDefault="00430F5C" w:rsidP="00430F5C">
      <w:pPr>
        <w:spacing w:after="0" w:line="360" w:lineRule="auto"/>
        <w:rPr>
          <w:rFonts w:eastAsia="Times New Roman" w:cstheme="minorHAnsi"/>
          <w:color w:val="000000"/>
          <w:sz w:val="24"/>
        </w:rPr>
      </w:pPr>
    </w:p>
    <w:p w14:paraId="2D424D1A" w14:textId="77777777" w:rsidR="00430F5C" w:rsidRPr="00430F5C" w:rsidRDefault="00430F5C" w:rsidP="00430F5C">
      <w:pPr>
        <w:spacing w:after="0" w:line="360" w:lineRule="auto"/>
        <w:rPr>
          <w:rFonts w:eastAsia="Times New Roman" w:cstheme="minorHAnsi"/>
          <w:color w:val="000000"/>
          <w:sz w:val="24"/>
        </w:rPr>
      </w:pPr>
    </w:p>
    <w:p w14:paraId="6394AEEB" w14:textId="77777777" w:rsidR="007C22C4" w:rsidRDefault="007C22C4" w:rsidP="00C05D0E">
      <w:pPr>
        <w:pStyle w:val="ListParagraph"/>
        <w:numPr>
          <w:ilvl w:val="1"/>
          <w:numId w:val="8"/>
        </w:numPr>
        <w:spacing w:after="0" w:line="360" w:lineRule="auto"/>
        <w:rPr>
          <w:rFonts w:eastAsia="Times New Roman" w:cstheme="minorHAnsi"/>
          <w:color w:val="000000"/>
          <w:sz w:val="24"/>
        </w:rPr>
      </w:pPr>
      <w:r w:rsidRPr="007C22C4">
        <w:rPr>
          <w:rFonts w:eastAsia="Times New Roman" w:cstheme="minorHAnsi"/>
          <w:color w:val="000000"/>
          <w:sz w:val="24"/>
        </w:rPr>
        <w:t xml:space="preserve">Underground </w:t>
      </w:r>
      <w:r w:rsidRPr="007C22C4">
        <w:rPr>
          <w:rFonts w:eastAsia="Times New Roman" w:cstheme="minorHAnsi"/>
          <w:b/>
          <w:color w:val="000000"/>
          <w:sz w:val="24"/>
        </w:rPr>
        <w:t>stems</w:t>
      </w:r>
      <w:r w:rsidRPr="007C22C4">
        <w:rPr>
          <w:rFonts w:eastAsia="Times New Roman" w:cstheme="minorHAnsi"/>
          <w:color w:val="000000"/>
          <w:sz w:val="24"/>
        </w:rPr>
        <w:t xml:space="preserve"> (e.g. potato tubers) can form new plants which are genetically identical to the parent plant</w:t>
      </w:r>
    </w:p>
    <w:p w14:paraId="5A074A5B" w14:textId="77777777" w:rsidR="00430F5C" w:rsidRDefault="00430F5C" w:rsidP="00430F5C">
      <w:pPr>
        <w:spacing w:after="0" w:line="360" w:lineRule="auto"/>
        <w:rPr>
          <w:rFonts w:eastAsia="Times New Roman" w:cstheme="minorHAnsi"/>
          <w:color w:val="000000"/>
          <w:sz w:val="24"/>
        </w:rPr>
      </w:pPr>
    </w:p>
    <w:p w14:paraId="64BC6EDB" w14:textId="77777777" w:rsidR="00430F5C" w:rsidRDefault="00430F5C" w:rsidP="00430F5C">
      <w:pPr>
        <w:spacing w:after="0" w:line="360" w:lineRule="auto"/>
        <w:rPr>
          <w:rFonts w:eastAsia="Times New Roman" w:cstheme="minorHAnsi"/>
          <w:color w:val="000000"/>
          <w:sz w:val="24"/>
        </w:rPr>
      </w:pPr>
    </w:p>
    <w:p w14:paraId="2BF5B3AF" w14:textId="77777777" w:rsidR="00430F5C" w:rsidRDefault="00430F5C" w:rsidP="00430F5C">
      <w:pPr>
        <w:spacing w:after="0" w:line="360" w:lineRule="auto"/>
        <w:rPr>
          <w:rFonts w:eastAsia="Times New Roman" w:cstheme="minorHAnsi"/>
          <w:color w:val="000000"/>
          <w:sz w:val="24"/>
        </w:rPr>
      </w:pPr>
    </w:p>
    <w:p w14:paraId="0BFAF82D" w14:textId="77777777" w:rsidR="00430F5C" w:rsidRDefault="00430F5C" w:rsidP="00430F5C">
      <w:pPr>
        <w:spacing w:after="0" w:line="360" w:lineRule="auto"/>
        <w:rPr>
          <w:rFonts w:eastAsia="Times New Roman" w:cstheme="minorHAnsi"/>
          <w:color w:val="000000"/>
          <w:sz w:val="24"/>
        </w:rPr>
      </w:pPr>
    </w:p>
    <w:p w14:paraId="360F8148" w14:textId="77777777" w:rsidR="00430F5C" w:rsidRDefault="00430F5C" w:rsidP="00430F5C">
      <w:pPr>
        <w:spacing w:after="0" w:line="360" w:lineRule="auto"/>
        <w:rPr>
          <w:rFonts w:eastAsia="Times New Roman" w:cstheme="minorHAnsi"/>
          <w:color w:val="000000"/>
          <w:sz w:val="24"/>
        </w:rPr>
      </w:pPr>
    </w:p>
    <w:p w14:paraId="0BDF8412" w14:textId="77777777" w:rsidR="00430F5C" w:rsidRPr="00430F5C" w:rsidRDefault="00430F5C" w:rsidP="00430F5C">
      <w:pPr>
        <w:spacing w:after="0" w:line="360" w:lineRule="auto"/>
        <w:rPr>
          <w:rFonts w:eastAsia="Times New Roman" w:cstheme="minorHAnsi"/>
          <w:color w:val="000000"/>
          <w:sz w:val="24"/>
        </w:rPr>
      </w:pPr>
    </w:p>
    <w:p w14:paraId="18DA6302" w14:textId="77777777" w:rsidR="00F31029" w:rsidRPr="00430F5C" w:rsidRDefault="007C22C4" w:rsidP="00C05D0E">
      <w:pPr>
        <w:pStyle w:val="ListParagraph"/>
        <w:numPr>
          <w:ilvl w:val="1"/>
          <w:numId w:val="8"/>
        </w:numPr>
        <w:spacing w:after="0" w:line="360" w:lineRule="auto"/>
        <w:rPr>
          <w:rFonts w:eastAsia="Times New Roman" w:cstheme="minorHAnsi"/>
          <w:color w:val="000000"/>
        </w:rPr>
      </w:pPr>
      <w:r w:rsidRPr="007C22C4">
        <w:rPr>
          <w:rFonts w:eastAsia="Times New Roman" w:cstheme="minorHAnsi"/>
          <w:color w:val="000000"/>
          <w:sz w:val="24"/>
        </w:rPr>
        <w:t xml:space="preserve">Certain plants can form horizontal </w:t>
      </w:r>
      <w:r w:rsidRPr="007C22C4">
        <w:rPr>
          <w:rFonts w:eastAsia="Times New Roman" w:cstheme="minorHAnsi"/>
          <w:b/>
          <w:color w:val="000000"/>
          <w:sz w:val="24"/>
        </w:rPr>
        <w:t>stems</w:t>
      </w:r>
      <w:r w:rsidRPr="007C22C4">
        <w:rPr>
          <w:rFonts w:eastAsia="Times New Roman" w:cstheme="minorHAnsi"/>
          <w:color w:val="000000"/>
          <w:sz w:val="24"/>
        </w:rPr>
        <w:t xml:space="preserve"> called runners (or </w:t>
      </w:r>
      <w:proofErr w:type="spellStart"/>
      <w:r w:rsidRPr="007C22C4">
        <w:rPr>
          <w:rFonts w:eastAsia="Times New Roman" w:cstheme="minorHAnsi"/>
          <w:color w:val="000000"/>
          <w:sz w:val="24"/>
        </w:rPr>
        <w:t>stolons</w:t>
      </w:r>
      <w:proofErr w:type="spellEnd"/>
      <w:r w:rsidRPr="007C22C4">
        <w:rPr>
          <w:rFonts w:eastAsia="Times New Roman" w:cstheme="minorHAnsi"/>
          <w:color w:val="000000"/>
          <w:sz w:val="24"/>
        </w:rPr>
        <w:t>) that grow roots and develop into clones</w:t>
      </w:r>
    </w:p>
    <w:sectPr w:rsidR="00F31029" w:rsidRPr="00430F5C" w:rsidSect="00216166">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5DCC" w14:textId="77777777" w:rsidR="00B15388" w:rsidRDefault="00B15388" w:rsidP="00B15388">
      <w:pPr>
        <w:spacing w:after="0" w:line="240" w:lineRule="auto"/>
      </w:pPr>
      <w:r>
        <w:separator/>
      </w:r>
    </w:p>
  </w:endnote>
  <w:endnote w:type="continuationSeparator" w:id="0">
    <w:p w14:paraId="1F6E7726" w14:textId="77777777" w:rsidR="00B15388" w:rsidRDefault="00B15388" w:rsidP="00B1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285" w14:textId="489AE272" w:rsidR="00B15388" w:rsidRDefault="00B15388">
    <w:pPr>
      <w:pStyle w:val="Footer"/>
    </w:pPr>
    <w:r>
      <w:rPr>
        <w:noProof/>
      </w:rPr>
      <mc:AlternateContent>
        <mc:Choice Requires="wps">
          <w:drawing>
            <wp:anchor distT="0" distB="0" distL="114300" distR="114300" simplePos="0" relativeHeight="251659264" behindDoc="0" locked="0" layoutInCell="0" allowOverlap="1" wp14:anchorId="20E19171" wp14:editId="28418AF9">
              <wp:simplePos x="0" y="0"/>
              <wp:positionH relativeFrom="page">
                <wp:posOffset>7160260</wp:posOffset>
              </wp:positionH>
              <wp:positionV relativeFrom="page">
                <wp:posOffset>7416165</wp:posOffset>
              </wp:positionV>
              <wp:extent cx="51943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2D09E" w14:textId="77777777" w:rsidR="00B15388" w:rsidRPr="00811675" w:rsidRDefault="00B15388">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E19171" id="Rectangle 3" o:spid="_x0000_s1029" style="position:absolute;margin-left:563.8pt;margin-top:583.9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iA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ZXiGkaAdtOgrFI2KTcvQxJZn6HUKXo/9g7IEdX8vyx8aCblswIvdKiWHhtEKkgqtv39xwRoarqL1&#10;8ElWgE63RrpK7WvVWUCoAdq7hjydGsL2BpWwOQ0TMoG2lXAUhfEkBMOGoOnxdq+0+cBkh+xPhhXk&#10;7tDp7l6b0fXoYoMJWfC2hX2atuJiAzDHHYgNV+2ZzcL18DkJklW8iolHotnKI0Gee7fFknizIpxP&#10;80m+XObhLxs3JGnDq4oJG+aop5D8Wb8Oyh6VcFKUli2vLJxNSavNetkqtKOg58J9h4KcufmXabh6&#10;AZdXlMKIBHdR4hWzeO6Rgky9ZB7EXhAmd8ksIAnJi0tK91ywf6eEhgwn02jqunSW9CtugfvecqNp&#10;xw1MjJZ3GY5PTjS1ElyJyrXWUN6O/2elsOm/lALafWy0E6zV6Kh1s1/vAcUKdy2rJ5CukqAsUCGM&#10;OfixazQHc4CpkWH9c0sVw6j9KOAFJCEhdsw4g0znERjq/GR9fkJF2UgYRqVRGI3G0ozDadsrvmkg&#10;XDgWqr+Fd1NwJ+mX1A6vDWaDY3aYY3b4nNvO62XaLn4DAAD//wMAUEsDBBQABgAIAAAAIQDtscMf&#10;4QAAAA8BAAAPAAAAZHJzL2Rvd25yZXYueG1sTI/BTsMwEETvSPyDtUjcqOMIkjbEqRASF4RU0fbQ&#10;49Ze4ojYjmKnDX+Pc4LbjPZpdqbezrZnFxpD550EscqAkVNed66VcDy8PayBhYhOY+8dSfihANvm&#10;9qbGSvur+6TLPrYshbhQoQQT41BxHpQhi2HlB3Lp9uVHizHZseV6xGsKtz3Ps6zgFjuXPhgc6NWQ&#10;+t5PVsKhmE9qnk6CPtS6VUg7Y993Ut7fzS/PwCLN8Q+GpX6qDk3qdPaT04H1yYu8LBK7qKLcAFuY&#10;PNs8Ajsn9SRECbyp+f8dzS8AAAD//wMAUEsBAi0AFAAGAAgAAAAhALaDOJL+AAAA4QEAABMAAAAA&#10;AAAAAAAAAAAAAAAAAFtDb250ZW50X1R5cGVzXS54bWxQSwECLQAUAAYACAAAACEAOP0h/9YAAACU&#10;AQAACwAAAAAAAAAAAAAAAAAvAQAAX3JlbHMvLnJlbHNQSwECLQAUAAYACAAAACEA6MKYgLMCAAC1&#10;BQAADgAAAAAAAAAAAAAAAAAuAgAAZHJzL2Uyb0RvYy54bWxQSwECLQAUAAYACAAAACEA7bHDH+EA&#10;AAAPAQAADwAAAAAAAAAAAAAAAAANBQAAZHJzL2Rvd25yZXYueG1sUEsFBgAAAAAEAAQA8wAAABsG&#10;AAAAAA==&#10;" o:allowincell="f" filled="f" stroked="f">
              <v:textbox style="layout-flow:vertical;mso-layout-flow-alt:bottom-to-top;mso-fit-shape-to-text:t">
                <w:txbxContent>
                  <w:p w14:paraId="57C2D09E" w14:textId="77777777" w:rsidR="00B15388" w:rsidRPr="00811675" w:rsidRDefault="00B15388">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C310" w14:textId="77777777" w:rsidR="00B15388" w:rsidRDefault="00B15388" w:rsidP="00B15388">
      <w:pPr>
        <w:spacing w:after="0" w:line="240" w:lineRule="auto"/>
      </w:pPr>
      <w:r>
        <w:separator/>
      </w:r>
    </w:p>
  </w:footnote>
  <w:footnote w:type="continuationSeparator" w:id="0">
    <w:p w14:paraId="3935087E" w14:textId="77777777" w:rsidR="00B15388" w:rsidRDefault="00B15388" w:rsidP="00B1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8"/>
      <w:gridCol w:w="1412"/>
    </w:tblGrid>
    <w:tr w:rsidR="00B15388" w14:paraId="1E46E590" w14:textId="77777777">
      <w:trPr>
        <w:trHeight w:val="288"/>
      </w:trPr>
      <w:tc>
        <w:tcPr>
          <w:tcW w:w="7765" w:type="dxa"/>
        </w:tcPr>
        <w:p w14:paraId="4ECAB241" w14:textId="602D657A" w:rsidR="00B15388" w:rsidRDefault="00B15388" w:rsidP="00807EA5">
          <w:pPr>
            <w:pStyle w:val="Header"/>
            <w:jc w:val="right"/>
            <w:rPr>
              <w:rFonts w:ascii="Cambria" w:hAnsi="Cambria"/>
              <w:sz w:val="36"/>
              <w:szCs w:val="36"/>
            </w:rPr>
          </w:pPr>
          <w:r>
            <w:rPr>
              <w:rFonts w:ascii="Cambria" w:hAnsi="Cambria"/>
              <w:sz w:val="36"/>
              <w:szCs w:val="36"/>
            </w:rPr>
            <w:t>IB Biology HL</w:t>
          </w:r>
        </w:p>
      </w:tc>
      <w:tc>
        <w:tcPr>
          <w:tcW w:w="1105" w:type="dxa"/>
        </w:tcPr>
        <w:p w14:paraId="512547F8" w14:textId="1D5F7F07" w:rsidR="00B15388" w:rsidRDefault="00B15388">
          <w:pPr>
            <w:pStyle w:val="Header"/>
            <w:rPr>
              <w:rFonts w:ascii="Cambria" w:hAnsi="Cambria"/>
              <w:b/>
              <w:bCs/>
              <w:color w:val="4F81BD"/>
              <w:sz w:val="36"/>
              <w:szCs w:val="36"/>
            </w:rPr>
          </w:pPr>
          <w:r>
            <w:rPr>
              <w:rFonts w:ascii="Cambria" w:hAnsi="Cambria"/>
              <w:b/>
              <w:bCs/>
              <w:color w:val="4F81BD"/>
              <w:sz w:val="36"/>
              <w:szCs w:val="36"/>
            </w:rPr>
            <w:t>Notes</w:t>
          </w:r>
        </w:p>
      </w:tc>
    </w:tr>
  </w:tbl>
  <w:p w14:paraId="7CB69A63" w14:textId="77777777" w:rsidR="00B15388" w:rsidRDefault="00B1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06D"/>
    <w:multiLevelType w:val="hybridMultilevel"/>
    <w:tmpl w:val="D230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0255"/>
    <w:multiLevelType w:val="hybridMultilevel"/>
    <w:tmpl w:val="344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5722"/>
    <w:multiLevelType w:val="hybridMultilevel"/>
    <w:tmpl w:val="FBF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95707"/>
    <w:multiLevelType w:val="hybridMultilevel"/>
    <w:tmpl w:val="3620CC26"/>
    <w:lvl w:ilvl="0" w:tplc="A106F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314FE1"/>
    <w:multiLevelType w:val="hybridMultilevel"/>
    <w:tmpl w:val="EE2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6C88"/>
    <w:multiLevelType w:val="hybridMultilevel"/>
    <w:tmpl w:val="E5B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3232F"/>
    <w:multiLevelType w:val="hybridMultilevel"/>
    <w:tmpl w:val="D786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C7E32"/>
    <w:multiLevelType w:val="hybridMultilevel"/>
    <w:tmpl w:val="4D0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A6372"/>
    <w:multiLevelType w:val="hybridMultilevel"/>
    <w:tmpl w:val="5738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D65D0"/>
    <w:multiLevelType w:val="hybridMultilevel"/>
    <w:tmpl w:val="226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E47FE"/>
    <w:multiLevelType w:val="hybridMultilevel"/>
    <w:tmpl w:val="DC8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794A"/>
    <w:multiLevelType w:val="hybridMultilevel"/>
    <w:tmpl w:val="F084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32BBA"/>
    <w:multiLevelType w:val="hybridMultilevel"/>
    <w:tmpl w:val="8164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4"/>
  </w:num>
  <w:num w:numId="6">
    <w:abstractNumId w:val="5"/>
  </w:num>
  <w:num w:numId="7">
    <w:abstractNumId w:val="6"/>
  </w:num>
  <w:num w:numId="8">
    <w:abstractNumId w:val="0"/>
  </w:num>
  <w:num w:numId="9">
    <w:abstractNumId w:val="12"/>
  </w:num>
  <w:num w:numId="10">
    <w:abstractNumId w:val="9"/>
  </w:num>
  <w:num w:numId="11">
    <w:abstractNumId w:val="3"/>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NLI0MzE0NzU2tDRU0lEKTi0uzszPAykwrAUAn+OJlCwAAAA="/>
  </w:docVars>
  <w:rsids>
    <w:rsidRoot w:val="00216166"/>
    <w:rsid w:val="00017AD8"/>
    <w:rsid w:val="00086558"/>
    <w:rsid w:val="000C5D2A"/>
    <w:rsid w:val="000D5CC7"/>
    <w:rsid w:val="00117B06"/>
    <w:rsid w:val="00160B32"/>
    <w:rsid w:val="001A5DB6"/>
    <w:rsid w:val="001F223F"/>
    <w:rsid w:val="00216166"/>
    <w:rsid w:val="002C01FF"/>
    <w:rsid w:val="00376E40"/>
    <w:rsid w:val="00417978"/>
    <w:rsid w:val="00430F5C"/>
    <w:rsid w:val="00462FD4"/>
    <w:rsid w:val="0047671D"/>
    <w:rsid w:val="004769CE"/>
    <w:rsid w:val="00481182"/>
    <w:rsid w:val="004C3DF7"/>
    <w:rsid w:val="004D42E4"/>
    <w:rsid w:val="0051784D"/>
    <w:rsid w:val="0054644A"/>
    <w:rsid w:val="005E3D29"/>
    <w:rsid w:val="006505A5"/>
    <w:rsid w:val="006A0BDC"/>
    <w:rsid w:val="006D3A77"/>
    <w:rsid w:val="006F5930"/>
    <w:rsid w:val="00727495"/>
    <w:rsid w:val="007354B4"/>
    <w:rsid w:val="00737FC4"/>
    <w:rsid w:val="00767625"/>
    <w:rsid w:val="007C22C4"/>
    <w:rsid w:val="007C67D5"/>
    <w:rsid w:val="00814E88"/>
    <w:rsid w:val="008252C0"/>
    <w:rsid w:val="00890132"/>
    <w:rsid w:val="008B2DD5"/>
    <w:rsid w:val="00982AA8"/>
    <w:rsid w:val="00984E0B"/>
    <w:rsid w:val="009C110E"/>
    <w:rsid w:val="009E00D8"/>
    <w:rsid w:val="00A87BA7"/>
    <w:rsid w:val="00A9734C"/>
    <w:rsid w:val="00AF7A23"/>
    <w:rsid w:val="00B15388"/>
    <w:rsid w:val="00B95CA5"/>
    <w:rsid w:val="00BC22C5"/>
    <w:rsid w:val="00C049EF"/>
    <w:rsid w:val="00C05D0E"/>
    <w:rsid w:val="00C9670A"/>
    <w:rsid w:val="00CD554B"/>
    <w:rsid w:val="00D846E6"/>
    <w:rsid w:val="00D96278"/>
    <w:rsid w:val="00DB4D36"/>
    <w:rsid w:val="00E20AC6"/>
    <w:rsid w:val="00E63F13"/>
    <w:rsid w:val="00E751A4"/>
    <w:rsid w:val="00E965D7"/>
    <w:rsid w:val="00EF78F1"/>
    <w:rsid w:val="00F25A12"/>
    <w:rsid w:val="00F26ED0"/>
    <w:rsid w:val="00F31029"/>
    <w:rsid w:val="00F42126"/>
    <w:rsid w:val="00F50509"/>
    <w:rsid w:val="00FC127B"/>
    <w:rsid w:val="00FD1E21"/>
    <w:rsid w:val="00FD3507"/>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0DF17D"/>
  <w15:docId w15:val="{F178A886-87E2-40AF-9253-C57B4C2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20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66"/>
    <w:pPr>
      <w:ind w:left="720"/>
      <w:contextualSpacing/>
    </w:pPr>
  </w:style>
  <w:style w:type="table" w:styleId="TableGrid">
    <w:name w:val="Table Grid"/>
    <w:basedOn w:val="TableNormal"/>
    <w:uiPriority w:val="59"/>
    <w:rsid w:val="0046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9EF"/>
    <w:rPr>
      <w:color w:val="0000FF" w:themeColor="hyperlink"/>
      <w:u w:val="single"/>
    </w:rPr>
  </w:style>
  <w:style w:type="character" w:customStyle="1" w:styleId="apple-converted-space">
    <w:name w:val="apple-converted-space"/>
    <w:basedOn w:val="DefaultParagraphFont"/>
    <w:rsid w:val="00727495"/>
  </w:style>
  <w:style w:type="paragraph" w:customStyle="1" w:styleId="Default">
    <w:name w:val="Default"/>
    <w:rsid w:val="006D3A7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D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20AC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2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D0"/>
    <w:rPr>
      <w:rFonts w:ascii="Tahoma" w:hAnsi="Tahoma" w:cs="Tahoma"/>
      <w:sz w:val="16"/>
      <w:szCs w:val="16"/>
    </w:rPr>
  </w:style>
  <w:style w:type="character" w:styleId="Emphasis">
    <w:name w:val="Emphasis"/>
    <w:basedOn w:val="DefaultParagraphFont"/>
    <w:uiPriority w:val="20"/>
    <w:qFormat/>
    <w:rsid w:val="007C22C4"/>
    <w:rPr>
      <w:i/>
      <w:iCs/>
    </w:rPr>
  </w:style>
  <w:style w:type="paragraph" w:styleId="Header">
    <w:name w:val="header"/>
    <w:basedOn w:val="Normal"/>
    <w:link w:val="HeaderChar"/>
    <w:uiPriority w:val="99"/>
    <w:unhideWhenUsed/>
    <w:rsid w:val="00B1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388"/>
  </w:style>
  <w:style w:type="paragraph" w:styleId="Footer">
    <w:name w:val="footer"/>
    <w:basedOn w:val="Normal"/>
    <w:link w:val="FooterChar"/>
    <w:uiPriority w:val="99"/>
    <w:unhideWhenUsed/>
    <w:rsid w:val="00B1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8337">
      <w:bodyDiv w:val="1"/>
      <w:marLeft w:val="0"/>
      <w:marRight w:val="0"/>
      <w:marTop w:val="0"/>
      <w:marBottom w:val="0"/>
      <w:divBdr>
        <w:top w:val="none" w:sz="0" w:space="0" w:color="auto"/>
        <w:left w:val="none" w:sz="0" w:space="0" w:color="auto"/>
        <w:bottom w:val="none" w:sz="0" w:space="0" w:color="auto"/>
        <w:right w:val="none" w:sz="0" w:space="0" w:color="auto"/>
      </w:divBdr>
    </w:div>
    <w:div w:id="692610905">
      <w:bodyDiv w:val="1"/>
      <w:marLeft w:val="0"/>
      <w:marRight w:val="0"/>
      <w:marTop w:val="0"/>
      <w:marBottom w:val="0"/>
      <w:divBdr>
        <w:top w:val="none" w:sz="0" w:space="0" w:color="auto"/>
        <w:left w:val="none" w:sz="0" w:space="0" w:color="auto"/>
        <w:bottom w:val="none" w:sz="0" w:space="0" w:color="auto"/>
        <w:right w:val="none" w:sz="0" w:space="0" w:color="auto"/>
      </w:divBdr>
    </w:div>
    <w:div w:id="757750981">
      <w:bodyDiv w:val="1"/>
      <w:marLeft w:val="0"/>
      <w:marRight w:val="0"/>
      <w:marTop w:val="0"/>
      <w:marBottom w:val="0"/>
      <w:divBdr>
        <w:top w:val="none" w:sz="0" w:space="0" w:color="auto"/>
        <w:left w:val="none" w:sz="0" w:space="0" w:color="auto"/>
        <w:bottom w:val="none" w:sz="0" w:space="0" w:color="auto"/>
        <w:right w:val="none" w:sz="0" w:space="0" w:color="auto"/>
      </w:divBdr>
      <w:divsChild>
        <w:div w:id="1737436768">
          <w:marLeft w:val="0"/>
          <w:marRight w:val="0"/>
          <w:marTop w:val="0"/>
          <w:marBottom w:val="0"/>
          <w:divBdr>
            <w:top w:val="none" w:sz="0" w:space="0" w:color="auto"/>
            <w:left w:val="none" w:sz="0" w:space="0" w:color="auto"/>
            <w:bottom w:val="none" w:sz="0" w:space="0" w:color="auto"/>
            <w:right w:val="none" w:sz="0" w:space="0" w:color="auto"/>
          </w:divBdr>
        </w:div>
      </w:divsChild>
    </w:div>
    <w:div w:id="896665619">
      <w:bodyDiv w:val="1"/>
      <w:marLeft w:val="0"/>
      <w:marRight w:val="0"/>
      <w:marTop w:val="0"/>
      <w:marBottom w:val="0"/>
      <w:divBdr>
        <w:top w:val="none" w:sz="0" w:space="0" w:color="auto"/>
        <w:left w:val="none" w:sz="0" w:space="0" w:color="auto"/>
        <w:bottom w:val="none" w:sz="0" w:space="0" w:color="auto"/>
        <w:right w:val="none" w:sz="0" w:space="0" w:color="auto"/>
      </w:divBdr>
    </w:div>
    <w:div w:id="926114586">
      <w:bodyDiv w:val="1"/>
      <w:marLeft w:val="0"/>
      <w:marRight w:val="0"/>
      <w:marTop w:val="0"/>
      <w:marBottom w:val="0"/>
      <w:divBdr>
        <w:top w:val="none" w:sz="0" w:space="0" w:color="auto"/>
        <w:left w:val="none" w:sz="0" w:space="0" w:color="auto"/>
        <w:bottom w:val="none" w:sz="0" w:space="0" w:color="auto"/>
        <w:right w:val="none" w:sz="0" w:space="0" w:color="auto"/>
      </w:divBdr>
    </w:div>
    <w:div w:id="1023483936">
      <w:bodyDiv w:val="1"/>
      <w:marLeft w:val="0"/>
      <w:marRight w:val="0"/>
      <w:marTop w:val="0"/>
      <w:marBottom w:val="0"/>
      <w:divBdr>
        <w:top w:val="none" w:sz="0" w:space="0" w:color="auto"/>
        <w:left w:val="none" w:sz="0" w:space="0" w:color="auto"/>
        <w:bottom w:val="none" w:sz="0" w:space="0" w:color="auto"/>
        <w:right w:val="none" w:sz="0" w:space="0" w:color="auto"/>
      </w:divBdr>
    </w:div>
    <w:div w:id="1111783437">
      <w:bodyDiv w:val="1"/>
      <w:marLeft w:val="0"/>
      <w:marRight w:val="0"/>
      <w:marTop w:val="0"/>
      <w:marBottom w:val="0"/>
      <w:divBdr>
        <w:top w:val="none" w:sz="0" w:space="0" w:color="auto"/>
        <w:left w:val="none" w:sz="0" w:space="0" w:color="auto"/>
        <w:bottom w:val="none" w:sz="0" w:space="0" w:color="auto"/>
        <w:right w:val="none" w:sz="0" w:space="0" w:color="auto"/>
      </w:divBdr>
    </w:div>
    <w:div w:id="1137649582">
      <w:bodyDiv w:val="1"/>
      <w:marLeft w:val="0"/>
      <w:marRight w:val="0"/>
      <w:marTop w:val="0"/>
      <w:marBottom w:val="0"/>
      <w:divBdr>
        <w:top w:val="none" w:sz="0" w:space="0" w:color="auto"/>
        <w:left w:val="none" w:sz="0" w:space="0" w:color="auto"/>
        <w:bottom w:val="none" w:sz="0" w:space="0" w:color="auto"/>
        <w:right w:val="none" w:sz="0" w:space="0" w:color="auto"/>
      </w:divBdr>
      <w:divsChild>
        <w:div w:id="102695921">
          <w:marLeft w:val="0"/>
          <w:marRight w:val="0"/>
          <w:marTop w:val="0"/>
          <w:marBottom w:val="0"/>
          <w:divBdr>
            <w:top w:val="none" w:sz="0" w:space="0" w:color="auto"/>
            <w:left w:val="none" w:sz="0" w:space="0" w:color="auto"/>
            <w:bottom w:val="none" w:sz="0" w:space="0" w:color="auto"/>
            <w:right w:val="none" w:sz="0" w:space="0" w:color="auto"/>
          </w:divBdr>
        </w:div>
        <w:div w:id="523176527">
          <w:marLeft w:val="0"/>
          <w:marRight w:val="0"/>
          <w:marTop w:val="0"/>
          <w:marBottom w:val="0"/>
          <w:divBdr>
            <w:top w:val="none" w:sz="0" w:space="0" w:color="auto"/>
            <w:left w:val="none" w:sz="0" w:space="0" w:color="auto"/>
            <w:bottom w:val="none" w:sz="0" w:space="0" w:color="auto"/>
            <w:right w:val="none" w:sz="0" w:space="0" w:color="auto"/>
          </w:divBdr>
        </w:div>
        <w:div w:id="247732706">
          <w:marLeft w:val="0"/>
          <w:marRight w:val="0"/>
          <w:marTop w:val="0"/>
          <w:marBottom w:val="0"/>
          <w:divBdr>
            <w:top w:val="none" w:sz="0" w:space="0" w:color="auto"/>
            <w:left w:val="none" w:sz="0" w:space="0" w:color="auto"/>
            <w:bottom w:val="none" w:sz="0" w:space="0" w:color="auto"/>
            <w:right w:val="none" w:sz="0" w:space="0" w:color="auto"/>
          </w:divBdr>
        </w:div>
        <w:div w:id="428232585">
          <w:marLeft w:val="0"/>
          <w:marRight w:val="0"/>
          <w:marTop w:val="0"/>
          <w:marBottom w:val="0"/>
          <w:divBdr>
            <w:top w:val="none" w:sz="0" w:space="0" w:color="auto"/>
            <w:left w:val="none" w:sz="0" w:space="0" w:color="auto"/>
            <w:bottom w:val="none" w:sz="0" w:space="0" w:color="auto"/>
            <w:right w:val="none" w:sz="0" w:space="0" w:color="auto"/>
          </w:divBdr>
        </w:div>
        <w:div w:id="948002184">
          <w:marLeft w:val="0"/>
          <w:marRight w:val="0"/>
          <w:marTop w:val="0"/>
          <w:marBottom w:val="0"/>
          <w:divBdr>
            <w:top w:val="none" w:sz="0" w:space="0" w:color="auto"/>
            <w:left w:val="none" w:sz="0" w:space="0" w:color="auto"/>
            <w:bottom w:val="none" w:sz="0" w:space="0" w:color="auto"/>
            <w:right w:val="none" w:sz="0" w:space="0" w:color="auto"/>
          </w:divBdr>
        </w:div>
        <w:div w:id="19479027">
          <w:marLeft w:val="0"/>
          <w:marRight w:val="0"/>
          <w:marTop w:val="0"/>
          <w:marBottom w:val="0"/>
          <w:divBdr>
            <w:top w:val="none" w:sz="0" w:space="0" w:color="auto"/>
            <w:left w:val="none" w:sz="0" w:space="0" w:color="auto"/>
            <w:bottom w:val="none" w:sz="0" w:space="0" w:color="auto"/>
            <w:right w:val="none" w:sz="0" w:space="0" w:color="auto"/>
          </w:divBdr>
        </w:div>
      </w:divsChild>
    </w:div>
    <w:div w:id="1158766961">
      <w:bodyDiv w:val="1"/>
      <w:marLeft w:val="0"/>
      <w:marRight w:val="0"/>
      <w:marTop w:val="0"/>
      <w:marBottom w:val="0"/>
      <w:divBdr>
        <w:top w:val="none" w:sz="0" w:space="0" w:color="auto"/>
        <w:left w:val="none" w:sz="0" w:space="0" w:color="auto"/>
        <w:bottom w:val="none" w:sz="0" w:space="0" w:color="auto"/>
        <w:right w:val="none" w:sz="0" w:space="0" w:color="auto"/>
      </w:divBdr>
    </w:div>
    <w:div w:id="1211263042">
      <w:bodyDiv w:val="1"/>
      <w:marLeft w:val="0"/>
      <w:marRight w:val="0"/>
      <w:marTop w:val="0"/>
      <w:marBottom w:val="0"/>
      <w:divBdr>
        <w:top w:val="none" w:sz="0" w:space="0" w:color="auto"/>
        <w:left w:val="none" w:sz="0" w:space="0" w:color="auto"/>
        <w:bottom w:val="none" w:sz="0" w:space="0" w:color="auto"/>
        <w:right w:val="none" w:sz="0" w:space="0" w:color="auto"/>
      </w:divBdr>
      <w:divsChild>
        <w:div w:id="2065904760">
          <w:marLeft w:val="0"/>
          <w:marRight w:val="0"/>
          <w:marTop w:val="0"/>
          <w:marBottom w:val="0"/>
          <w:divBdr>
            <w:top w:val="none" w:sz="0" w:space="0" w:color="auto"/>
            <w:left w:val="none" w:sz="0" w:space="0" w:color="auto"/>
            <w:bottom w:val="none" w:sz="0" w:space="0" w:color="auto"/>
            <w:right w:val="none" w:sz="0" w:space="0" w:color="auto"/>
          </w:divBdr>
        </w:div>
        <w:div w:id="1177378177">
          <w:marLeft w:val="0"/>
          <w:marRight w:val="0"/>
          <w:marTop w:val="0"/>
          <w:marBottom w:val="0"/>
          <w:divBdr>
            <w:top w:val="none" w:sz="0" w:space="0" w:color="auto"/>
            <w:left w:val="none" w:sz="0" w:space="0" w:color="auto"/>
            <w:bottom w:val="none" w:sz="0" w:space="0" w:color="auto"/>
            <w:right w:val="none" w:sz="0" w:space="0" w:color="auto"/>
          </w:divBdr>
          <w:divsChild>
            <w:div w:id="659623151">
              <w:marLeft w:val="0"/>
              <w:marRight w:val="0"/>
              <w:marTop w:val="0"/>
              <w:marBottom w:val="0"/>
              <w:divBdr>
                <w:top w:val="none" w:sz="0" w:space="0" w:color="auto"/>
                <w:left w:val="none" w:sz="0" w:space="0" w:color="auto"/>
                <w:bottom w:val="none" w:sz="0" w:space="0" w:color="auto"/>
                <w:right w:val="none" w:sz="0" w:space="0" w:color="auto"/>
              </w:divBdr>
            </w:div>
            <w:div w:id="151531743">
              <w:marLeft w:val="0"/>
              <w:marRight w:val="0"/>
              <w:marTop w:val="0"/>
              <w:marBottom w:val="0"/>
              <w:divBdr>
                <w:top w:val="none" w:sz="0" w:space="0" w:color="auto"/>
                <w:left w:val="none" w:sz="0" w:space="0" w:color="auto"/>
                <w:bottom w:val="none" w:sz="0" w:space="0" w:color="auto"/>
                <w:right w:val="none" w:sz="0" w:space="0" w:color="auto"/>
              </w:divBdr>
            </w:div>
            <w:div w:id="1020282486">
              <w:marLeft w:val="0"/>
              <w:marRight w:val="0"/>
              <w:marTop w:val="0"/>
              <w:marBottom w:val="0"/>
              <w:divBdr>
                <w:top w:val="none" w:sz="0" w:space="0" w:color="auto"/>
                <w:left w:val="none" w:sz="0" w:space="0" w:color="auto"/>
                <w:bottom w:val="none" w:sz="0" w:space="0" w:color="auto"/>
                <w:right w:val="none" w:sz="0" w:space="0" w:color="auto"/>
              </w:divBdr>
            </w:div>
            <w:div w:id="1158617756">
              <w:marLeft w:val="0"/>
              <w:marRight w:val="0"/>
              <w:marTop w:val="0"/>
              <w:marBottom w:val="0"/>
              <w:divBdr>
                <w:top w:val="none" w:sz="0" w:space="0" w:color="auto"/>
                <w:left w:val="none" w:sz="0" w:space="0" w:color="auto"/>
                <w:bottom w:val="none" w:sz="0" w:space="0" w:color="auto"/>
                <w:right w:val="none" w:sz="0" w:space="0" w:color="auto"/>
              </w:divBdr>
            </w:div>
            <w:div w:id="1795368960">
              <w:marLeft w:val="0"/>
              <w:marRight w:val="0"/>
              <w:marTop w:val="0"/>
              <w:marBottom w:val="0"/>
              <w:divBdr>
                <w:top w:val="none" w:sz="0" w:space="0" w:color="auto"/>
                <w:left w:val="none" w:sz="0" w:space="0" w:color="auto"/>
                <w:bottom w:val="none" w:sz="0" w:space="0" w:color="auto"/>
                <w:right w:val="none" w:sz="0" w:space="0" w:color="auto"/>
              </w:divBdr>
            </w:div>
            <w:div w:id="1291010246">
              <w:marLeft w:val="0"/>
              <w:marRight w:val="0"/>
              <w:marTop w:val="0"/>
              <w:marBottom w:val="0"/>
              <w:divBdr>
                <w:top w:val="none" w:sz="0" w:space="0" w:color="auto"/>
                <w:left w:val="none" w:sz="0" w:space="0" w:color="auto"/>
                <w:bottom w:val="none" w:sz="0" w:space="0" w:color="auto"/>
                <w:right w:val="none" w:sz="0" w:space="0" w:color="auto"/>
              </w:divBdr>
            </w:div>
            <w:div w:id="1754938453">
              <w:marLeft w:val="0"/>
              <w:marRight w:val="0"/>
              <w:marTop w:val="0"/>
              <w:marBottom w:val="0"/>
              <w:divBdr>
                <w:top w:val="none" w:sz="0" w:space="0" w:color="auto"/>
                <w:left w:val="none" w:sz="0" w:space="0" w:color="auto"/>
                <w:bottom w:val="none" w:sz="0" w:space="0" w:color="auto"/>
                <w:right w:val="none" w:sz="0" w:space="0" w:color="auto"/>
              </w:divBdr>
            </w:div>
            <w:div w:id="437943406">
              <w:marLeft w:val="0"/>
              <w:marRight w:val="0"/>
              <w:marTop w:val="0"/>
              <w:marBottom w:val="0"/>
              <w:divBdr>
                <w:top w:val="none" w:sz="0" w:space="0" w:color="auto"/>
                <w:left w:val="none" w:sz="0" w:space="0" w:color="auto"/>
                <w:bottom w:val="none" w:sz="0" w:space="0" w:color="auto"/>
                <w:right w:val="none" w:sz="0" w:space="0" w:color="auto"/>
              </w:divBdr>
            </w:div>
            <w:div w:id="120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789">
      <w:bodyDiv w:val="1"/>
      <w:marLeft w:val="0"/>
      <w:marRight w:val="0"/>
      <w:marTop w:val="0"/>
      <w:marBottom w:val="0"/>
      <w:divBdr>
        <w:top w:val="none" w:sz="0" w:space="0" w:color="auto"/>
        <w:left w:val="none" w:sz="0" w:space="0" w:color="auto"/>
        <w:bottom w:val="none" w:sz="0" w:space="0" w:color="auto"/>
        <w:right w:val="none" w:sz="0" w:space="0" w:color="auto"/>
      </w:divBdr>
    </w:div>
    <w:div w:id="1520512288">
      <w:bodyDiv w:val="1"/>
      <w:marLeft w:val="0"/>
      <w:marRight w:val="0"/>
      <w:marTop w:val="0"/>
      <w:marBottom w:val="0"/>
      <w:divBdr>
        <w:top w:val="none" w:sz="0" w:space="0" w:color="auto"/>
        <w:left w:val="none" w:sz="0" w:space="0" w:color="auto"/>
        <w:bottom w:val="none" w:sz="0" w:space="0" w:color="auto"/>
        <w:right w:val="none" w:sz="0" w:space="0" w:color="auto"/>
      </w:divBdr>
    </w:div>
    <w:div w:id="1538085279">
      <w:bodyDiv w:val="1"/>
      <w:marLeft w:val="0"/>
      <w:marRight w:val="0"/>
      <w:marTop w:val="0"/>
      <w:marBottom w:val="0"/>
      <w:divBdr>
        <w:top w:val="none" w:sz="0" w:space="0" w:color="auto"/>
        <w:left w:val="none" w:sz="0" w:space="0" w:color="auto"/>
        <w:bottom w:val="none" w:sz="0" w:space="0" w:color="auto"/>
        <w:right w:val="none" w:sz="0" w:space="0" w:color="auto"/>
      </w:divBdr>
      <w:divsChild>
        <w:div w:id="1319574811">
          <w:marLeft w:val="0"/>
          <w:marRight w:val="0"/>
          <w:marTop w:val="0"/>
          <w:marBottom w:val="0"/>
          <w:divBdr>
            <w:top w:val="none" w:sz="0" w:space="0" w:color="auto"/>
            <w:left w:val="none" w:sz="0" w:space="0" w:color="auto"/>
            <w:bottom w:val="none" w:sz="0" w:space="0" w:color="auto"/>
            <w:right w:val="none" w:sz="0" w:space="0" w:color="auto"/>
          </w:divBdr>
        </w:div>
      </w:divsChild>
    </w:div>
    <w:div w:id="1736858884">
      <w:bodyDiv w:val="1"/>
      <w:marLeft w:val="0"/>
      <w:marRight w:val="0"/>
      <w:marTop w:val="0"/>
      <w:marBottom w:val="0"/>
      <w:divBdr>
        <w:top w:val="none" w:sz="0" w:space="0" w:color="auto"/>
        <w:left w:val="none" w:sz="0" w:space="0" w:color="auto"/>
        <w:bottom w:val="none" w:sz="0" w:space="0" w:color="auto"/>
        <w:right w:val="none" w:sz="0" w:space="0" w:color="auto"/>
      </w:divBdr>
      <w:divsChild>
        <w:div w:id="973947547">
          <w:marLeft w:val="0"/>
          <w:marRight w:val="0"/>
          <w:marTop w:val="0"/>
          <w:marBottom w:val="0"/>
          <w:divBdr>
            <w:top w:val="none" w:sz="0" w:space="0" w:color="auto"/>
            <w:left w:val="none" w:sz="0" w:space="0" w:color="auto"/>
            <w:bottom w:val="none" w:sz="0" w:space="0" w:color="auto"/>
            <w:right w:val="none" w:sz="0" w:space="0" w:color="auto"/>
          </w:divBdr>
        </w:div>
        <w:div w:id="1453404245">
          <w:marLeft w:val="0"/>
          <w:marRight w:val="0"/>
          <w:marTop w:val="0"/>
          <w:marBottom w:val="0"/>
          <w:divBdr>
            <w:top w:val="none" w:sz="0" w:space="0" w:color="auto"/>
            <w:left w:val="none" w:sz="0" w:space="0" w:color="auto"/>
            <w:bottom w:val="none" w:sz="0" w:space="0" w:color="auto"/>
            <w:right w:val="none" w:sz="0" w:space="0" w:color="auto"/>
          </w:divBdr>
        </w:div>
        <w:div w:id="1936595147">
          <w:marLeft w:val="0"/>
          <w:marRight w:val="0"/>
          <w:marTop w:val="0"/>
          <w:marBottom w:val="0"/>
          <w:divBdr>
            <w:top w:val="none" w:sz="0" w:space="0" w:color="auto"/>
            <w:left w:val="none" w:sz="0" w:space="0" w:color="auto"/>
            <w:bottom w:val="none" w:sz="0" w:space="0" w:color="auto"/>
            <w:right w:val="none" w:sz="0" w:space="0" w:color="auto"/>
          </w:divBdr>
        </w:div>
      </w:divsChild>
    </w:div>
    <w:div w:id="1771315830">
      <w:bodyDiv w:val="1"/>
      <w:marLeft w:val="0"/>
      <w:marRight w:val="0"/>
      <w:marTop w:val="0"/>
      <w:marBottom w:val="0"/>
      <w:divBdr>
        <w:top w:val="none" w:sz="0" w:space="0" w:color="auto"/>
        <w:left w:val="none" w:sz="0" w:space="0" w:color="auto"/>
        <w:bottom w:val="none" w:sz="0" w:space="0" w:color="auto"/>
        <w:right w:val="none" w:sz="0" w:space="0" w:color="auto"/>
      </w:divBdr>
      <w:divsChild>
        <w:div w:id="925765274">
          <w:marLeft w:val="0"/>
          <w:marRight w:val="0"/>
          <w:marTop w:val="0"/>
          <w:marBottom w:val="0"/>
          <w:divBdr>
            <w:top w:val="none" w:sz="0" w:space="0" w:color="auto"/>
            <w:left w:val="none" w:sz="0" w:space="0" w:color="auto"/>
            <w:bottom w:val="none" w:sz="0" w:space="0" w:color="auto"/>
            <w:right w:val="none" w:sz="0" w:space="0" w:color="auto"/>
          </w:divBdr>
        </w:div>
      </w:divsChild>
    </w:div>
    <w:div w:id="1881018705">
      <w:bodyDiv w:val="1"/>
      <w:marLeft w:val="0"/>
      <w:marRight w:val="0"/>
      <w:marTop w:val="0"/>
      <w:marBottom w:val="0"/>
      <w:divBdr>
        <w:top w:val="none" w:sz="0" w:space="0" w:color="auto"/>
        <w:left w:val="none" w:sz="0" w:space="0" w:color="auto"/>
        <w:bottom w:val="none" w:sz="0" w:space="0" w:color="auto"/>
        <w:right w:val="none" w:sz="0" w:space="0" w:color="auto"/>
      </w:divBdr>
    </w:div>
    <w:div w:id="1893728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260">
          <w:marLeft w:val="0"/>
          <w:marRight w:val="0"/>
          <w:marTop w:val="0"/>
          <w:marBottom w:val="0"/>
          <w:divBdr>
            <w:top w:val="none" w:sz="0" w:space="0" w:color="auto"/>
            <w:left w:val="none" w:sz="0" w:space="0" w:color="auto"/>
            <w:bottom w:val="none" w:sz="0" w:space="0" w:color="auto"/>
            <w:right w:val="none" w:sz="0" w:space="0" w:color="auto"/>
          </w:divBdr>
        </w:div>
      </w:divsChild>
    </w:div>
    <w:div w:id="2078891232">
      <w:bodyDiv w:val="1"/>
      <w:marLeft w:val="0"/>
      <w:marRight w:val="0"/>
      <w:marTop w:val="0"/>
      <w:marBottom w:val="0"/>
      <w:divBdr>
        <w:top w:val="none" w:sz="0" w:space="0" w:color="auto"/>
        <w:left w:val="none" w:sz="0" w:space="0" w:color="auto"/>
        <w:bottom w:val="none" w:sz="0" w:space="0" w:color="auto"/>
        <w:right w:val="none" w:sz="0" w:space="0" w:color="auto"/>
      </w:divBdr>
      <w:divsChild>
        <w:div w:id="1271082790">
          <w:marLeft w:val="0"/>
          <w:marRight w:val="0"/>
          <w:marTop w:val="0"/>
          <w:marBottom w:val="0"/>
          <w:divBdr>
            <w:top w:val="none" w:sz="0" w:space="0" w:color="auto"/>
            <w:left w:val="none" w:sz="0" w:space="0" w:color="auto"/>
            <w:bottom w:val="none" w:sz="0" w:space="0" w:color="auto"/>
            <w:right w:val="none" w:sz="0" w:space="0" w:color="auto"/>
          </w:divBdr>
        </w:div>
        <w:div w:id="1468087997">
          <w:marLeft w:val="0"/>
          <w:marRight w:val="0"/>
          <w:marTop w:val="0"/>
          <w:marBottom w:val="0"/>
          <w:divBdr>
            <w:top w:val="none" w:sz="0" w:space="0" w:color="auto"/>
            <w:left w:val="none" w:sz="0" w:space="0" w:color="auto"/>
            <w:bottom w:val="none" w:sz="0" w:space="0" w:color="auto"/>
            <w:right w:val="none" w:sz="0" w:space="0" w:color="auto"/>
          </w:divBdr>
        </w:div>
      </w:divsChild>
    </w:div>
    <w:div w:id="21345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gif"/><Relationship Id="rId23"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B6A8C4B41A4FA589803B30B8544E" ma:contentTypeVersion="10" ma:contentTypeDescription="Create a new document." ma:contentTypeScope="" ma:versionID="8348f626b8ab48f79a60edf4d4343905">
  <xsd:schema xmlns:xsd="http://www.w3.org/2001/XMLSchema" xmlns:xs="http://www.w3.org/2001/XMLSchema" xmlns:p="http://schemas.microsoft.com/office/2006/metadata/properties" xmlns:ns3="62f88d6e-b7e9-4355-b8c6-90108673e63c" xmlns:ns4="2be55ce6-68f7-4a80-b35e-de53cb8a9ca6" targetNamespace="http://schemas.microsoft.com/office/2006/metadata/properties" ma:root="true" ma:fieldsID="919691fc12ae9b1e6192e5cb51070990" ns3:_="" ns4:_="">
    <xsd:import namespace="62f88d6e-b7e9-4355-b8c6-90108673e63c"/>
    <xsd:import namespace="2be55ce6-68f7-4a80-b35e-de53cb8a9c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88d6e-b7e9-4355-b8c6-90108673e6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5ce6-68f7-4a80-b35e-de53cb8a9c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734E9-95A1-4767-A9F0-CE306B19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88d6e-b7e9-4355-b8c6-90108673e63c"/>
    <ds:schemaRef ds:uri="2be55ce6-68f7-4a80-b35e-de53cb8a9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ACC27-D399-4D89-AC80-D0E505463FE4}">
  <ds:schemaRefs>
    <ds:schemaRef ds:uri="http://schemas.microsoft.com/sharepoint/v3/contenttype/forms"/>
  </ds:schemaRefs>
</ds:datastoreItem>
</file>

<file path=customXml/itemProps3.xml><?xml version="1.0" encoding="utf-8"?>
<ds:datastoreItem xmlns:ds="http://schemas.openxmlformats.org/officeDocument/2006/customXml" ds:itemID="{67DA28CF-CA9A-434E-B221-97AD23300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Gretel von Bargen</dc:creator>
  <cp:lastModifiedBy>Vici Mcknight</cp:lastModifiedBy>
  <cp:revision>2</cp:revision>
  <cp:lastPrinted>2019-09-17T00:58:00Z</cp:lastPrinted>
  <dcterms:created xsi:type="dcterms:W3CDTF">2019-09-17T04:08:00Z</dcterms:created>
  <dcterms:modified xsi:type="dcterms:W3CDTF">2019-09-17T04:08:00Z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0x0101001710B6A8C4B41A4FA589803B30B8544E</vt:lpwstr>
  </property>
</Properties>
</file>